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6213" w:rsidRPr="008A1BB1" w:rsidRDefault="008A1BB1" w:rsidP="008A1BB1">
      <w:pPr>
        <w:rPr>
          <w:sz w:val="28"/>
          <w:szCs w:val="28"/>
        </w:rPr>
      </w:pPr>
      <w:r w:rsidRPr="008A1BB1">
        <w:drawing>
          <wp:inline distT="0" distB="0" distL="0" distR="0">
            <wp:extent cx="1914525" cy="1352550"/>
            <wp:effectExtent l="19050" t="0" r="9525" b="0"/>
            <wp:docPr id="4" name="Picture 13" descr="http://www.gelare.com/images/index_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gelare.com/images/index_0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4525" cy="1352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A1BB1">
        <w:rPr>
          <w:sz w:val="28"/>
          <w:szCs w:val="28"/>
        </w:rPr>
        <w:t>158 MURRAY STREET</w:t>
      </w:r>
      <w:r w:rsidR="00636213" w:rsidRPr="008A1BB1">
        <w:rPr>
          <w:sz w:val="28"/>
          <w:szCs w:val="28"/>
        </w:rPr>
        <w:t>, PERTH, WA</w:t>
      </w:r>
    </w:p>
    <w:p w:rsidR="008A1BB1" w:rsidRDefault="00636213" w:rsidP="008A1BB1">
      <w:pPr>
        <w:jc w:val="center"/>
      </w:pPr>
      <w:r w:rsidRPr="006B0691">
        <w:rPr>
          <w:sz w:val="28"/>
          <w:szCs w:val="28"/>
        </w:rPr>
        <w:t>PHONE</w:t>
      </w:r>
      <w:r>
        <w:t xml:space="preserve"> (</w:t>
      </w:r>
      <w:r w:rsidRPr="006B0691">
        <w:rPr>
          <w:sz w:val="28"/>
          <w:szCs w:val="28"/>
        </w:rPr>
        <w:t>08) 9218 9088</w:t>
      </w:r>
      <w:r w:rsidR="008A1BB1"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50.75pt;height:46.5pt" fillcolor="#9400ed" strokecolor="#eaeaea" strokeweight="1pt">
            <v:fill color2="blue" angle="-90" colors="0 #a603ab;13763f #0819fb;22938f #1a8d48;34079f yellow;47841f #ee3f17;57672f #e81766;1 #a603ab" method="none" type="gradient"/>
            <v:shadow on="t" type="perspective" color="silver" opacity="52429f" origin="-.5,.5" matrix=",46340f,,.5,,-4768371582e-16"/>
            <v:textpath style="font-family:&quot;Arial Black&quot;;v-text-kern:t" trim="t" fitpath="t" string="All NATURAL ICE CREAM"/>
          </v:shape>
        </w:pict>
      </w:r>
    </w:p>
    <w:p w:rsidR="008A1BB1" w:rsidRPr="008A1BB1" w:rsidRDefault="008A1BB1" w:rsidP="008A1BB1">
      <w:pPr>
        <w:jc w:val="center"/>
        <w:rPr>
          <w:sz w:val="32"/>
          <w:szCs w:val="32"/>
        </w:rPr>
      </w:pPr>
      <w:r w:rsidRPr="008A1BB1">
        <w:rPr>
          <w:sz w:val="32"/>
          <w:szCs w:val="32"/>
        </w:rPr>
        <w:t xml:space="preserve"> We Offer Products like: </w:t>
      </w:r>
    </w:p>
    <w:p w:rsidR="008A1BB1" w:rsidRPr="008A1BB1" w:rsidRDefault="008A1BB1" w:rsidP="008A1BB1">
      <w:pPr>
        <w:jc w:val="center"/>
        <w:rPr>
          <w:sz w:val="32"/>
          <w:szCs w:val="32"/>
        </w:rPr>
      </w:pPr>
      <w:r w:rsidRPr="008A1BB1">
        <w:rPr>
          <w:sz w:val="32"/>
          <w:szCs w:val="32"/>
        </w:rPr>
        <w:t xml:space="preserve"> Natural ice Cream</w:t>
      </w:r>
    </w:p>
    <w:p w:rsidR="008A1BB1" w:rsidRPr="008A1BB1" w:rsidRDefault="008A1BB1" w:rsidP="008A1BB1">
      <w:pPr>
        <w:jc w:val="center"/>
        <w:rPr>
          <w:sz w:val="32"/>
          <w:szCs w:val="32"/>
        </w:rPr>
      </w:pPr>
      <w:r w:rsidRPr="008A1BB1">
        <w:rPr>
          <w:sz w:val="32"/>
          <w:szCs w:val="32"/>
        </w:rPr>
        <w:t>Waffles</w:t>
      </w:r>
    </w:p>
    <w:p w:rsidR="008A1BB1" w:rsidRDefault="008A1BB1" w:rsidP="008A1BB1">
      <w:pPr>
        <w:jc w:val="center"/>
      </w:pPr>
      <w:r w:rsidRPr="008A1BB1">
        <w:rPr>
          <w:sz w:val="32"/>
          <w:szCs w:val="32"/>
        </w:rPr>
        <w:t>Coffee</w:t>
      </w:r>
    </w:p>
    <w:p w:rsidR="008A1BB1" w:rsidRDefault="008A1BB1" w:rsidP="008A1BB1">
      <w:pPr>
        <w:jc w:val="center"/>
      </w:pPr>
    </w:p>
    <w:p w:rsidR="00636213" w:rsidRDefault="008A1BB1" w:rsidP="008A1BB1">
      <w:pPr>
        <w:jc w:val="center"/>
      </w:pPr>
      <w:r>
        <w:t xml:space="preserve">                       </w:t>
      </w:r>
    </w:p>
    <w:p w:rsidR="008A1BB1" w:rsidRDefault="008A1BB1" w:rsidP="008A1BB1">
      <w:pPr>
        <w:jc w:val="center"/>
      </w:pPr>
    </w:p>
    <w:p w:rsidR="00636213" w:rsidRDefault="00636213" w:rsidP="008A1BB1">
      <w:pPr>
        <w:jc w:val="center"/>
      </w:pPr>
    </w:p>
    <w:p w:rsidR="00636213" w:rsidRDefault="00636213"/>
    <w:p w:rsidR="001A5182" w:rsidRDefault="001A5182"/>
    <w:p w:rsidR="00636213" w:rsidRDefault="00636213"/>
    <w:p w:rsidR="00636213" w:rsidRDefault="00636213"/>
    <w:p w:rsidR="00636213" w:rsidRDefault="00636213" w:rsidP="00636213">
      <w:pPr>
        <w:jc w:val="center"/>
      </w:pPr>
    </w:p>
    <w:p w:rsidR="00636213" w:rsidRPr="00636213" w:rsidRDefault="00636213" w:rsidP="00636213"/>
    <w:p w:rsidR="00636213" w:rsidRDefault="00636213" w:rsidP="00636213"/>
    <w:p w:rsidR="00636213" w:rsidRPr="00636213" w:rsidRDefault="00636213" w:rsidP="00636213">
      <w:pPr>
        <w:tabs>
          <w:tab w:val="left" w:pos="6600"/>
        </w:tabs>
      </w:pPr>
      <w:r>
        <w:tab/>
      </w:r>
    </w:p>
    <w:sectPr w:rsidR="00636213" w:rsidRPr="00636213" w:rsidSect="001A518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70F2" w:rsidRDefault="001570F2" w:rsidP="005F61C2">
      <w:pPr>
        <w:spacing w:after="0" w:line="240" w:lineRule="auto"/>
      </w:pPr>
      <w:r>
        <w:separator/>
      </w:r>
    </w:p>
  </w:endnote>
  <w:endnote w:type="continuationSeparator" w:id="0">
    <w:p w:rsidR="001570F2" w:rsidRDefault="001570F2" w:rsidP="005F61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61C2" w:rsidRDefault="005F61C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61C2" w:rsidRDefault="005F61C2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61C2" w:rsidRDefault="005F61C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70F2" w:rsidRDefault="001570F2" w:rsidP="005F61C2">
      <w:pPr>
        <w:spacing w:after="0" w:line="240" w:lineRule="auto"/>
      </w:pPr>
      <w:r>
        <w:separator/>
      </w:r>
    </w:p>
  </w:footnote>
  <w:footnote w:type="continuationSeparator" w:id="0">
    <w:p w:rsidR="001570F2" w:rsidRDefault="001570F2" w:rsidP="005F61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61C2" w:rsidRDefault="005F61C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61C2" w:rsidRDefault="005F61C2">
    <w:pPr>
      <w:pStyle w:val="Header"/>
    </w:pPr>
    <w:r>
      <w:tab/>
      <w:t>REKHA SUBEDI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61C2" w:rsidRDefault="005F61C2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636213"/>
    <w:rsid w:val="001570F2"/>
    <w:rsid w:val="001A4B27"/>
    <w:rsid w:val="001A5182"/>
    <w:rsid w:val="00417597"/>
    <w:rsid w:val="005F61C2"/>
    <w:rsid w:val="00636213"/>
    <w:rsid w:val="006B0691"/>
    <w:rsid w:val="008A1BB1"/>
    <w:rsid w:val="00FD12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lang w:val="en-US" w:eastAsia="ja-JP" w:bidi="ne-NP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51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36213"/>
    <w:pPr>
      <w:spacing w:after="0" w:line="240" w:lineRule="auto"/>
    </w:pPr>
    <w:rPr>
      <w:rFonts w:ascii="Tahoma" w:hAnsi="Tahoma" w:cs="Tahoma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6213"/>
    <w:rPr>
      <w:rFonts w:ascii="Tahoma" w:hAnsi="Tahoma" w:cs="Tahoma"/>
      <w:sz w:val="16"/>
      <w:szCs w:val="14"/>
    </w:rPr>
  </w:style>
  <w:style w:type="paragraph" w:styleId="Header">
    <w:name w:val="header"/>
    <w:basedOn w:val="Normal"/>
    <w:link w:val="HeaderChar"/>
    <w:uiPriority w:val="99"/>
    <w:semiHidden/>
    <w:unhideWhenUsed/>
    <w:rsid w:val="005F61C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F61C2"/>
  </w:style>
  <w:style w:type="paragraph" w:styleId="Footer">
    <w:name w:val="footer"/>
    <w:basedOn w:val="Normal"/>
    <w:link w:val="FooterChar"/>
    <w:uiPriority w:val="99"/>
    <w:semiHidden/>
    <w:unhideWhenUsed/>
    <w:rsid w:val="005F61C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F61C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22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2010-08-10T10:03:00Z</dcterms:created>
  <dcterms:modified xsi:type="dcterms:W3CDTF">2010-08-10T10:27:00Z</dcterms:modified>
</cp:coreProperties>
</file>