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CC7" w:rsidRDefault="00AC3B43">
      <w:pPr>
        <w:rPr>
          <w:noProof/>
          <w:lang w:eastAsia="en-AU"/>
        </w:rPr>
      </w:pPr>
      <w:r>
        <w:rPr>
          <w:noProof/>
          <w:lang w:eastAsia="zh-CN" w:bidi="th-TH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129.75pt;margin-top:5.25pt;width:114pt;height:20.25pt;z-index:251669504" filled="f" strokecolor="black [3213]" strokeweight="2.25pt">
            <v:textbox>
              <w:txbxContent>
                <w:p w:rsidR="00AC3B43" w:rsidRDefault="00AC3B43">
                  <w:r>
                    <w:t>Business Ad 1</w:t>
                  </w:r>
                </w:p>
              </w:txbxContent>
            </v:textbox>
          </v:shape>
        </w:pict>
      </w:r>
      <w:r>
        <w:rPr>
          <w:noProof/>
          <w:lang w:eastAsia="zh-CN" w:bidi="th-TH"/>
        </w:rPr>
        <w:pict>
          <v:shape id="_x0000_s1034" type="#_x0000_t202" style="position:absolute;margin-left:390pt;margin-top:5.25pt;width:114pt;height:20.25pt;z-index:251670528" filled="f" strokecolor="black [3213]" strokeweight="2.25pt">
            <v:textbox>
              <w:txbxContent>
                <w:p w:rsidR="00AC3B43" w:rsidRDefault="00AC3B43">
                  <w:r>
                    <w:t>Business Ad 2</w:t>
                  </w:r>
                </w:p>
              </w:txbxContent>
            </v:textbox>
          </v:shape>
        </w:pict>
      </w:r>
    </w:p>
    <w:p w:rsidR="00E90CC7" w:rsidRDefault="00AC3B43">
      <w:r>
        <w:rPr>
          <w:noProof/>
          <w:lang w:eastAsia="zh-CN" w:bidi="th-TH"/>
        </w:rPr>
        <w:pict>
          <v:shape id="_x0000_s1036" type="#_x0000_t202" style="position:absolute;margin-left:354pt;margin-top:170.3pt;width:114pt;height:20.25pt;z-index:251672576" filled="f" strokecolor="black [3213]" strokeweight="2.25pt">
            <v:textbox>
              <w:txbxContent>
                <w:p w:rsidR="00AC3B43" w:rsidRDefault="00AC3B43">
                  <w:r>
                    <w:t>Business Ad 3</w:t>
                  </w:r>
                </w:p>
              </w:txbxContent>
            </v:textbox>
          </v:shape>
        </w:pict>
      </w:r>
      <w:r w:rsidR="007D1F3C">
        <w:rPr>
          <w:noProof/>
          <w:lang w:eastAsia="en-AU"/>
        </w:rPr>
        <w:pict>
          <v:shape id="_x0000_s1030" type="#_x0000_t202" style="position:absolute;margin-left:81pt;margin-top:127.55pt;width:90pt;height:18pt;z-index:251667456" stroked="f">
            <v:textbox style="mso-next-textbox:#_x0000_s1030">
              <w:txbxContent>
                <w:p w:rsidR="009513FD" w:rsidRDefault="009513FD">
                  <w:r>
                    <w:t>0431 101 320</w:t>
                  </w:r>
                </w:p>
              </w:txbxContent>
            </v:textbox>
          </v:shape>
        </w:pict>
      </w:r>
      <w:r w:rsidR="00E90CC7">
        <w:rPr>
          <w:noProof/>
          <w:lang w:eastAsia="zh-CN" w:bidi="th-TH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3238500</wp:posOffset>
            </wp:positionH>
            <wp:positionV relativeFrom="paragraph">
              <wp:posOffset>1270</wp:posOffset>
            </wp:positionV>
            <wp:extent cx="3209925" cy="1952625"/>
            <wp:effectExtent l="19050" t="0" r="9525" b="9525"/>
            <wp:wrapSquare wrapText="bothSides"/>
            <wp:docPr id="2" name="Picture 2" descr="E:\Cert 4 business Administration 2010\scan0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Cert 4 business Administration 2010\scan000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90CC7">
        <w:rPr>
          <w:noProof/>
          <w:lang w:eastAsia="zh-CN" w:bidi="th-TH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3086100" cy="1866900"/>
            <wp:effectExtent l="19050" t="0" r="0" b="0"/>
            <wp:wrapSquare wrapText="bothSides"/>
            <wp:docPr id="1" name="Picture 1" descr="E:\Cert 4 business Administration 2010\scan0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Cert 4 business Administration 2010\scan000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90CC7" w:rsidRPr="00797157" w:rsidRDefault="007D1F3C" w:rsidP="00E90CC7">
      <w:pPr>
        <w:rPr>
          <w:rFonts w:ascii="Arial" w:hAnsi="Arial"/>
        </w:rPr>
      </w:pPr>
      <w:r w:rsidRPr="007D1F3C">
        <w:rPr>
          <w:noProof/>
          <w:lang w:eastAsia="en-AU"/>
        </w:rPr>
        <w:pict>
          <v:rect id="_x0000_s1026" style="position:absolute;margin-left:0;margin-top:18.1pt;width:468pt;height:3in;z-index:251657215"/>
        </w:pict>
      </w:r>
      <w:r w:rsidR="00E90CC7">
        <w:rPr>
          <w:rFonts w:ascii="Arial" w:hAnsi="Arial"/>
          <w:noProof/>
          <w:lang w:eastAsia="zh-CN" w:bidi="th-TH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3314700</wp:posOffset>
            </wp:positionH>
            <wp:positionV relativeFrom="paragraph">
              <wp:posOffset>328295</wp:posOffset>
            </wp:positionV>
            <wp:extent cx="2438400" cy="2438400"/>
            <wp:effectExtent l="19050" t="0" r="0" b="0"/>
            <wp:wrapSquare wrapText="bothSides"/>
            <wp:docPr id="4" name="Picture 3" descr="SDC125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DC12583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90CC7" w:rsidRDefault="007D1F3C" w:rsidP="00E90CC7">
      <w:pPr>
        <w:tabs>
          <w:tab w:val="left" w:pos="1890"/>
        </w:tabs>
      </w:pPr>
      <w:r>
        <w:rPr>
          <w:noProof/>
          <w:lang w:eastAsia="en-AU"/>
        </w:rPr>
        <w:pict>
          <v:shape id="_x0000_s1027" type="#_x0000_t202" style="position:absolute;margin-left:9pt;margin-top:166.1pt;width:252pt;height:36pt;z-index:251663360" filled="f" strokecolor="white [3212]">
            <v:textbox style="mso-next-textbox:#_x0000_s1027">
              <w:txbxContent>
                <w:p w:rsidR="00E90CC7" w:rsidRPr="00E90CC7" w:rsidRDefault="00E90CC7" w:rsidP="00E90CC7">
                  <w:pPr>
                    <w:rPr>
                      <w:sz w:val="20"/>
                      <w:szCs w:val="20"/>
                    </w:rPr>
                  </w:pPr>
                  <w:r w:rsidRPr="00E90CC7">
                    <w:rPr>
                      <w:sz w:val="20"/>
                      <w:szCs w:val="20"/>
                    </w:rPr>
                    <w:t>Get different kinds of Burmese traditional medicine and food including with Asian Food</w:t>
                  </w:r>
                  <w:r>
                    <w:rPr>
                      <w:sz w:val="20"/>
                      <w:szCs w:val="20"/>
                    </w:rPr>
                    <w:t xml:space="preserve"> .</w:t>
                  </w:r>
                  <w:r w:rsidRPr="00E90CC7">
                    <w:rPr>
                      <w:sz w:val="20"/>
                      <w:szCs w:val="20"/>
                    </w:rPr>
                    <w:t>Yummy and Cheap!</w:t>
                  </w:r>
                </w:p>
                <w:p w:rsidR="00E90CC7" w:rsidRDefault="00E90CC7"/>
              </w:txbxContent>
            </v:textbox>
          </v:shape>
        </w:pict>
      </w:r>
      <w:r w:rsidR="00E90CC7">
        <w:rPr>
          <w:noProof/>
          <w:lang w:eastAsia="zh-CN" w:bidi="th-TH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12065</wp:posOffset>
            </wp:positionV>
            <wp:extent cx="3219450" cy="2085975"/>
            <wp:effectExtent l="19050" t="0" r="0" b="9525"/>
            <wp:wrapSquare wrapText="bothSides"/>
            <wp:docPr id="3" name="Picture 3" descr="E:\Cert 4 business Administration 2010\scan0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Cert 4 business Administration 2010\scan000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2085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90CC7" w:rsidRDefault="00AC3B43" w:rsidP="00E90CC7">
      <w:r>
        <w:rPr>
          <w:noProof/>
          <w:lang w:eastAsia="zh-CN" w:bidi="th-TH"/>
        </w:rPr>
        <w:pict>
          <v:shape id="_x0000_s1035" type="#_x0000_t202" style="position:absolute;margin-left:336pt;margin-top:24.9pt;width:114pt;height:20.25pt;z-index:251671552" filled="f" strokecolor="black [3213]" strokeweight="2.25pt">
            <v:textbox>
              <w:txbxContent>
                <w:p w:rsidR="00AC3B43" w:rsidRDefault="00195FA5">
                  <w:r>
                    <w:t>Business Ad 4</w:t>
                  </w:r>
                </w:p>
              </w:txbxContent>
            </v:textbox>
          </v:shape>
        </w:pict>
      </w:r>
    </w:p>
    <w:p w:rsidR="009E42F5" w:rsidRDefault="007D1F3C" w:rsidP="00E90CC7">
      <w:pPr>
        <w:rPr>
          <w:noProof/>
          <w:lang w:eastAsia="en-AU"/>
        </w:rPr>
      </w:pPr>
      <w:r>
        <w:rPr>
          <w:noProof/>
          <w:lang w:eastAsia="en-AU"/>
        </w:rPr>
        <w:pict>
          <v:rect id="_x0000_s1031" style="position:absolute;margin-left:9pt;margin-top:19.7pt;width:441pt;height:3in;z-index:-251648000"/>
        </w:pict>
      </w:r>
      <w:r>
        <w:rPr>
          <w:noProof/>
          <w:lang w:eastAsia="en-AU"/>
        </w:rPr>
        <w:pict>
          <v:rect id="_x0000_s1028" style="position:absolute;margin-left:9pt;margin-top:19.7pt;width:441pt;height:3in;z-index:-251650048"/>
        </w:pict>
      </w:r>
    </w:p>
    <w:p w:rsidR="009E42F5" w:rsidRPr="009E42F5" w:rsidRDefault="009E42F5" w:rsidP="009E42F5">
      <w:r>
        <w:rPr>
          <w:noProof/>
          <w:lang w:eastAsia="zh-CN" w:bidi="th-TH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133350</wp:posOffset>
            </wp:positionH>
            <wp:positionV relativeFrom="paragraph">
              <wp:posOffset>21590</wp:posOffset>
            </wp:positionV>
            <wp:extent cx="2971800" cy="2609850"/>
            <wp:effectExtent l="19050" t="0" r="0" b="0"/>
            <wp:wrapSquare wrapText="bothSides"/>
            <wp:docPr id="5" name="Picture 0" descr="SDC125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DC12573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2609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90CC7">
        <w:tab/>
      </w:r>
    </w:p>
    <w:p w:rsidR="00F06799" w:rsidRPr="00356C54" w:rsidRDefault="00F06799" w:rsidP="00F06799">
      <w:pPr>
        <w:rPr>
          <w:rFonts w:ascii="Georgia" w:hAnsi="Georgia" w:cs="Arial"/>
          <w:bCs/>
          <w:i/>
          <w:color w:val="000000"/>
        </w:rPr>
      </w:pPr>
      <w:r w:rsidRPr="00356C54">
        <w:rPr>
          <w:rFonts w:ascii="Georgia" w:hAnsi="Georgia" w:cs="Arial"/>
          <w:bCs/>
          <w:i/>
          <w:color w:val="000000"/>
        </w:rPr>
        <w:t xml:space="preserve">Various Asian and Burmese </w:t>
      </w:r>
      <w:proofErr w:type="gramStart"/>
      <w:r w:rsidR="009E42F5">
        <w:rPr>
          <w:rFonts w:ascii="Georgia" w:hAnsi="Georgia" w:cs="Arial"/>
          <w:bCs/>
          <w:i/>
          <w:color w:val="000000"/>
        </w:rPr>
        <w:t>food</w:t>
      </w:r>
      <w:proofErr w:type="gramEnd"/>
    </w:p>
    <w:p w:rsidR="00F06799" w:rsidRPr="00356C54" w:rsidRDefault="00F06799" w:rsidP="009E42F5">
      <w:pPr>
        <w:rPr>
          <w:rFonts w:ascii="Georgia" w:hAnsi="Georgia" w:cs="Arial"/>
          <w:bCs/>
          <w:i/>
          <w:color w:val="000000"/>
        </w:rPr>
      </w:pPr>
      <w:r w:rsidRPr="00356C54">
        <w:rPr>
          <w:rFonts w:ascii="Georgia" w:hAnsi="Georgia" w:cs="Arial"/>
          <w:bCs/>
          <w:i/>
          <w:color w:val="000000"/>
        </w:rPr>
        <w:t>With different kinds of vegetables</w:t>
      </w:r>
    </w:p>
    <w:p w:rsidR="00F06799" w:rsidRPr="00D07F51" w:rsidRDefault="00F06799" w:rsidP="009E42F5">
      <w:pPr>
        <w:spacing w:before="100" w:beforeAutospacing="1" w:after="100" w:afterAutospacing="1"/>
        <w:rPr>
          <w:rFonts w:ascii="Arial" w:eastAsia="Times New Roman" w:hAnsi="Arial" w:cs="Arial"/>
          <w:i/>
          <w:color w:val="202020"/>
          <w:lang w:eastAsia="en-AU"/>
        </w:rPr>
      </w:pPr>
      <w:r w:rsidRPr="00356C54">
        <w:rPr>
          <w:rFonts w:ascii="Arial" w:eastAsia="Times New Roman" w:hAnsi="Arial" w:cs="Arial"/>
          <w:i/>
          <w:color w:val="202020"/>
          <w:lang w:eastAsia="en-AU"/>
        </w:rPr>
        <w:t>Join once be familiar with Asian and Burmese</w:t>
      </w:r>
      <w:r w:rsidRPr="00D07F51">
        <w:rPr>
          <w:rFonts w:ascii="Arial" w:eastAsia="Times New Roman" w:hAnsi="Arial" w:cs="Arial"/>
          <w:i/>
          <w:color w:val="202020"/>
          <w:lang w:eastAsia="en-AU"/>
        </w:rPr>
        <w:t xml:space="preserve"> </w:t>
      </w:r>
      <w:r w:rsidRPr="00356C54">
        <w:rPr>
          <w:rFonts w:ascii="Arial" w:eastAsia="Times New Roman" w:hAnsi="Arial" w:cs="Arial"/>
          <w:i/>
          <w:color w:val="202020"/>
          <w:lang w:eastAsia="en-AU"/>
        </w:rPr>
        <w:t>Food!</w:t>
      </w:r>
    </w:p>
    <w:p w:rsidR="0023553C" w:rsidRPr="00356C54" w:rsidRDefault="0023553C" w:rsidP="009E42F5">
      <w:pPr>
        <w:ind w:firstLine="720"/>
        <w:rPr>
          <w:rFonts w:ascii="Arial" w:hAnsi="Arial"/>
          <w:b/>
        </w:rPr>
      </w:pPr>
      <w:r w:rsidRPr="00356C54">
        <w:rPr>
          <w:rFonts w:ascii="Arial" w:hAnsi="Arial"/>
          <w:b/>
        </w:rPr>
        <w:t>134 Westfield St</w:t>
      </w:r>
    </w:p>
    <w:p w:rsidR="009E42F5" w:rsidRDefault="0023553C" w:rsidP="009E42F5">
      <w:pPr>
        <w:ind w:firstLine="720"/>
        <w:rPr>
          <w:rFonts w:ascii="Arial" w:hAnsi="Arial"/>
          <w:b/>
        </w:rPr>
      </w:pPr>
      <w:r w:rsidRPr="00356C54">
        <w:rPr>
          <w:rFonts w:ascii="Arial" w:hAnsi="Arial"/>
          <w:b/>
        </w:rPr>
        <w:t>Maddington 6109</w:t>
      </w:r>
    </w:p>
    <w:p w:rsidR="0023553C" w:rsidRPr="00356C54" w:rsidRDefault="0023553C" w:rsidP="009E42F5">
      <w:pPr>
        <w:ind w:left="5040" w:firstLine="720"/>
        <w:rPr>
          <w:rFonts w:ascii="Arial" w:hAnsi="Arial"/>
          <w:b/>
        </w:rPr>
      </w:pPr>
      <w:r w:rsidRPr="00356C54">
        <w:rPr>
          <w:rFonts w:ascii="Arial" w:hAnsi="Arial"/>
          <w:b/>
        </w:rPr>
        <w:t>9459 0650</w:t>
      </w:r>
    </w:p>
    <w:p w:rsidR="0023553C" w:rsidRPr="00E90CC7" w:rsidRDefault="0023553C" w:rsidP="0023553C">
      <w:pPr>
        <w:tabs>
          <w:tab w:val="left" w:pos="5340"/>
        </w:tabs>
      </w:pPr>
    </w:p>
    <w:sectPr w:rsidR="0023553C" w:rsidRPr="00E90CC7" w:rsidSect="00FD43BE"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0E7B" w:rsidRDefault="00D50E7B" w:rsidP="005575B0">
      <w:pPr>
        <w:spacing w:after="0" w:line="240" w:lineRule="auto"/>
      </w:pPr>
      <w:r>
        <w:separator/>
      </w:r>
    </w:p>
  </w:endnote>
  <w:endnote w:type="continuationSeparator" w:id="0">
    <w:p w:rsidR="00D50E7B" w:rsidRDefault="00D50E7B" w:rsidP="00557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75B0" w:rsidRDefault="005575B0">
    <w:pPr>
      <w:pStyle w:val="Footer"/>
      <w:rPr>
        <w:sz w:val="16"/>
        <w:szCs w:val="16"/>
      </w:rPr>
    </w:pPr>
    <w:r w:rsidRPr="005575B0">
      <w:rPr>
        <w:sz w:val="16"/>
        <w:szCs w:val="16"/>
      </w:rPr>
      <w:t>E</w:t>
    </w:r>
    <w:r>
      <w:rPr>
        <w:sz w:val="16"/>
        <w:szCs w:val="16"/>
      </w:rPr>
      <w:t xml:space="preserve">lizabeth </w:t>
    </w:r>
    <w:proofErr w:type="spellStart"/>
    <w:r>
      <w:rPr>
        <w:sz w:val="16"/>
        <w:szCs w:val="16"/>
      </w:rPr>
      <w:t>Sein</w:t>
    </w:r>
    <w:proofErr w:type="spellEnd"/>
    <w:r>
      <w:rPr>
        <w:sz w:val="16"/>
        <w:szCs w:val="16"/>
      </w:rPr>
      <w:tab/>
      <w:t>4 Business ads</w:t>
    </w:r>
    <w:r>
      <w:rPr>
        <w:sz w:val="16"/>
        <w:szCs w:val="16"/>
      </w:rPr>
      <w:tab/>
      <w:t xml:space="preserve">page 1 </w:t>
    </w:r>
  </w:p>
  <w:p w:rsidR="005575B0" w:rsidRPr="005575B0" w:rsidRDefault="005575B0">
    <w:pPr>
      <w:pStyle w:val="Footer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  <w:t>14 August 2010</w:t>
    </w:r>
  </w:p>
  <w:p w:rsidR="005575B0" w:rsidRDefault="005575B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0E7B" w:rsidRDefault="00D50E7B" w:rsidP="005575B0">
      <w:pPr>
        <w:spacing w:after="0" w:line="240" w:lineRule="auto"/>
      </w:pPr>
      <w:r>
        <w:separator/>
      </w:r>
    </w:p>
  </w:footnote>
  <w:footnote w:type="continuationSeparator" w:id="0">
    <w:p w:rsidR="00D50E7B" w:rsidRDefault="00D50E7B" w:rsidP="005575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0CC7"/>
    <w:rsid w:val="00195FA5"/>
    <w:rsid w:val="0023553C"/>
    <w:rsid w:val="00267F8C"/>
    <w:rsid w:val="005575B0"/>
    <w:rsid w:val="007D1F3C"/>
    <w:rsid w:val="009513FD"/>
    <w:rsid w:val="009E42F5"/>
    <w:rsid w:val="00AC3B43"/>
    <w:rsid w:val="00D50E7B"/>
    <w:rsid w:val="00E90CC7"/>
    <w:rsid w:val="00F06799"/>
    <w:rsid w:val="00FD43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>
      <o:colormenu v:ext="edit" fillcolor="none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43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0C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0CC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5575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75B0"/>
  </w:style>
  <w:style w:type="paragraph" w:styleId="Footer">
    <w:name w:val="footer"/>
    <w:basedOn w:val="Normal"/>
    <w:link w:val="FooterChar"/>
    <w:uiPriority w:val="99"/>
    <w:unhideWhenUsed/>
    <w:rsid w:val="005575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75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Gaygaypoe</dc:creator>
  <cp:keywords/>
  <dc:description/>
  <cp:lastModifiedBy>Central Tafe Home User</cp:lastModifiedBy>
  <cp:revision>4</cp:revision>
  <dcterms:created xsi:type="dcterms:W3CDTF">2010-08-13T12:16:00Z</dcterms:created>
  <dcterms:modified xsi:type="dcterms:W3CDTF">2010-08-16T03:42:00Z</dcterms:modified>
</cp:coreProperties>
</file>