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5FB" w:rsidRDefault="00267ED2" w:rsidP="00CD6206">
      <w:r>
        <w:rPr>
          <w:noProof/>
          <w:kern w:val="0"/>
        </w:rPr>
        <w:drawing>
          <wp:anchor distT="36576" distB="36576" distL="36576" distR="36576" simplePos="0" relativeHeight="251657216" behindDoc="0" locked="0" layoutInCell="1" allowOverlap="1">
            <wp:simplePos x="0" y="0"/>
            <wp:positionH relativeFrom="column">
              <wp:posOffset>1323975</wp:posOffset>
            </wp:positionH>
            <wp:positionV relativeFrom="paragraph">
              <wp:posOffset>638175</wp:posOffset>
            </wp:positionV>
            <wp:extent cx="2642870" cy="1047750"/>
            <wp:effectExtent l="247650" t="209550" r="405130" b="361950"/>
            <wp:wrapNone/>
            <wp:docPr id="5" name="Picture 5" descr="Breastique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reastique Art"/>
                    <pic:cNvPicPr>
                      <a:picLocks noChangeAspect="1" noChangeArrowheads="1"/>
                    </pic:cNvPicPr>
                  </pic:nvPicPr>
                  <pic:blipFill>
                    <a:blip r:embed="rId4" cstate="print"/>
                    <a:srcRect l="40138" t="49016" r="21338" b="38280"/>
                    <a:stretch>
                      <a:fillRect/>
                    </a:stretch>
                  </pic:blipFill>
                  <pic:spPr bwMode="auto">
                    <a:xfrm>
                      <a:off x="0" y="0"/>
                      <a:ext cx="2642870" cy="1047750"/>
                    </a:xfrm>
                    <a:prstGeom prst="rect">
                      <a:avLst/>
                    </a:prstGeom>
                    <a:solidFill>
                      <a:srgbClr val="7030A0"/>
                    </a:solidFill>
                    <a:ln w="9525" algn="in">
                      <a:noFill/>
                      <a:miter lim="800000"/>
                      <a:headEnd/>
                      <a:tailEnd/>
                    </a:ln>
                    <a:effectLst>
                      <a:glow rad="228600">
                        <a:schemeClr val="accent4">
                          <a:satMod val="175000"/>
                          <a:alpha val="40000"/>
                        </a:schemeClr>
                      </a:glow>
                      <a:outerShdw blurRad="190500" dist="228600" dir="2700000" algn="ctr">
                        <a:srgbClr val="000000">
                          <a:alpha val="30000"/>
                        </a:srgbClr>
                      </a:outerShdw>
                      <a:softEdge rad="31750"/>
                    </a:effectLst>
                    <a:scene3d>
                      <a:camera prst="orthographicFront">
                        <a:rot lat="0" lon="0" rev="0"/>
                      </a:camera>
                      <a:lightRig rig="glow" dir="t">
                        <a:rot lat="0" lon="0" rev="4800000"/>
                      </a:lightRig>
                    </a:scene3d>
                    <a:sp3d prstMaterial="matte">
                      <a:bevelT w="127000" h="63500"/>
                    </a:sp3d>
                  </pic:spPr>
                </pic:pic>
              </a:graphicData>
            </a:graphic>
          </wp:anchor>
        </w:drawing>
      </w:r>
      <w:r w:rsidR="00F934A7" w:rsidRPr="00F934A7">
        <w:rPr>
          <w:kern w:val="0"/>
        </w:rPr>
        <w:pict>
          <v:shapetype id="_x0000_t202" coordsize="21600,21600" o:spt="202" path="m,l,21600r21600,l21600,xe">
            <v:stroke joinstyle="miter"/>
            <v:path gradientshapeok="t" o:connecttype="rect"/>
          </v:shapetype>
          <v:shape id="_x0000_s1028" type="#_x0000_t202" style="position:absolute;margin-left:1.5pt;margin-top:-32.25pt;width:422.25pt;height:351.75pt;z-index:-251658240;mso-wrap-distance-left:2.88pt;mso-wrap-distance-top:2.88pt;mso-wrap-distance-right:2.88pt;mso-wrap-distance-bottom:2.88pt;mso-position-horizontal-relative:text;mso-position-vertical-relative:text" fillcolor="white [3201]" strokecolor="#7030a0" strokeweight="1pt" insetpen="t" o:clip="t" o:cliptowrap="t">
            <o:clippath o:v="m-116,-74r,21778l21677,21704r,-21778l-116,-74xe"/>
            <v:fill color2="#ccc0d9 [1303]" focusposition="1" focussize="" focus="100%" type="gradient"/>
            <v:stroke>
              <o:left v:ext="view" color="#da6c99" weight="3pt" joinstyle="miter" insetpen="t"/>
              <o:top v:ext="view" color="#da6c99" weight="3pt" joinstyle="miter" insetpen="t"/>
              <o:right v:ext="view" color="#da6c99" weight="3pt" joinstyle="miter" insetpen="t"/>
              <o:bottom v:ext="view" color="#da6c99" weight="3pt" joinstyle="miter" insetpen="t"/>
              <o:column v:ext="view" color="black [0]"/>
            </v:stroke>
            <v:shadow on="t" color="#3f3151 [1607]" opacity=".5" offset="-6pt,-6pt"/>
            <v:textbox style="mso-column-margin:2mm" inset="37.5pt,2.88pt,37.5pt,37.5pt">
              <w:txbxContent>
                <w:p w:rsidR="00D16038" w:rsidRDefault="00D16038" w:rsidP="00DD6564">
                  <w:pPr>
                    <w:widowControl w:val="0"/>
                    <w:spacing w:line="360" w:lineRule="auto"/>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jc w:val="both"/>
                    <w:rPr>
                      <w:rFonts w:ascii="Century Gothic" w:hAnsi="Century Gothic"/>
                      <w:color w:val="333333"/>
                      <w:sz w:val="16"/>
                      <w:szCs w:val="16"/>
                      <w:lang w:val="en-AU"/>
                    </w:rPr>
                  </w:pPr>
                  <w:r w:rsidRPr="008A1CBC">
                    <w:rPr>
                      <w:rFonts w:ascii="Century Gothic" w:hAnsi="Century Gothic"/>
                      <w:color w:val="333333"/>
                      <w:sz w:val="16"/>
                      <w:szCs w:val="16"/>
                      <w:lang w:val="en-AU"/>
                    </w:rPr>
                    <w:t>Breastique Art is a way of celebrating the uniqueness of women and the uniqueness of breasts. No two art pieces are the same, just like our breasts. We are all different shapes and sizes. And we are all beautiful in our uniqueness.</w:t>
                  </w:r>
                </w:p>
                <w:p w:rsidR="00267ED2" w:rsidRPr="008A1CBC" w:rsidRDefault="00267ED2" w:rsidP="00DD6564">
                  <w:pPr>
                    <w:widowControl w:val="0"/>
                    <w:spacing w:line="360" w:lineRule="auto"/>
                    <w:jc w:val="both"/>
                    <w:rPr>
                      <w:rFonts w:ascii="Century Gothic" w:hAnsi="Century Gothic"/>
                      <w:color w:val="333333"/>
                      <w:sz w:val="16"/>
                      <w:szCs w:val="16"/>
                      <w:lang w:val="en-AU"/>
                    </w:rPr>
                  </w:pPr>
                </w:p>
                <w:p w:rsidR="00D16038" w:rsidRDefault="00D16038" w:rsidP="00DD6564">
                  <w:pPr>
                    <w:widowControl w:val="0"/>
                    <w:spacing w:line="360" w:lineRule="auto"/>
                    <w:jc w:val="both"/>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jc w:val="both"/>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jc w:val="both"/>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jc w:val="both"/>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jc w:val="both"/>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jc w:val="both"/>
                    <w:rPr>
                      <w:rFonts w:ascii="Century Gothic" w:hAnsi="Century Gothic"/>
                      <w:color w:val="333333"/>
                      <w:sz w:val="16"/>
                      <w:szCs w:val="16"/>
                      <w:lang w:val="en-AU"/>
                    </w:rPr>
                  </w:pPr>
                  <w:r>
                    <w:rPr>
                      <w:rFonts w:ascii="Century Gothic" w:hAnsi="Century Gothic"/>
                      <w:color w:val="333333"/>
                      <w:sz w:val="16"/>
                      <w:szCs w:val="16"/>
                      <w:lang w:val="en-AU"/>
                    </w:rPr>
                    <w:t> </w:t>
                  </w:r>
                </w:p>
                <w:p w:rsidR="00267ED2" w:rsidRDefault="00267ED2" w:rsidP="00DD6564">
                  <w:pPr>
                    <w:widowControl w:val="0"/>
                    <w:spacing w:line="360" w:lineRule="auto"/>
                    <w:jc w:val="both"/>
                    <w:rPr>
                      <w:rFonts w:ascii="Century Gothic" w:hAnsi="Century Gothic"/>
                      <w:color w:val="333333"/>
                      <w:sz w:val="16"/>
                      <w:szCs w:val="16"/>
                      <w:lang w:val="en-AU"/>
                    </w:rPr>
                  </w:pPr>
                </w:p>
                <w:p w:rsidR="00D16038" w:rsidRPr="008A1CBC" w:rsidRDefault="00D16038" w:rsidP="00DD6564">
                  <w:pPr>
                    <w:widowControl w:val="0"/>
                    <w:spacing w:line="360" w:lineRule="auto"/>
                    <w:jc w:val="both"/>
                    <w:rPr>
                      <w:rFonts w:ascii="Century Gothic" w:hAnsi="Century Gothic"/>
                      <w:color w:val="333333"/>
                      <w:sz w:val="16"/>
                      <w:szCs w:val="16"/>
                      <w:lang w:val="en-AU"/>
                    </w:rPr>
                  </w:pPr>
                  <w:r w:rsidRPr="008A1CBC">
                    <w:rPr>
                      <w:rFonts w:ascii="Century Gothic" w:hAnsi="Century Gothic"/>
                      <w:color w:val="333333"/>
                      <w:sz w:val="16"/>
                      <w:szCs w:val="16"/>
                      <w:lang w:val="en-AU"/>
                    </w:rPr>
                    <w:t>For more information con</w:t>
                  </w:r>
                  <w:r w:rsidR="00267ED2">
                    <w:rPr>
                      <w:rFonts w:ascii="Century Gothic" w:hAnsi="Century Gothic"/>
                      <w:color w:val="333333"/>
                      <w:sz w:val="16"/>
                      <w:szCs w:val="16"/>
                      <w:lang w:val="en-AU"/>
                    </w:rPr>
                    <w:t>tact our Breastique Art</w:t>
                  </w:r>
                  <w:r w:rsidR="00DD6564">
                    <w:rPr>
                      <w:rFonts w:ascii="Century Gothic" w:hAnsi="Century Gothic"/>
                      <w:color w:val="333333"/>
                      <w:sz w:val="16"/>
                      <w:szCs w:val="16"/>
                      <w:lang w:val="en-AU"/>
                    </w:rPr>
                    <w:t xml:space="preserve"> Tutor</w:t>
                  </w:r>
                  <w:r w:rsidRPr="008A1CBC">
                    <w:rPr>
                      <w:rFonts w:ascii="Century Gothic" w:hAnsi="Century Gothic"/>
                      <w:color w:val="333333"/>
                      <w:sz w:val="16"/>
                      <w:szCs w:val="16"/>
                      <w:lang w:val="en-AU"/>
                    </w:rPr>
                    <w:t xml:space="preserve"> </w:t>
                  </w:r>
                </w:p>
                <w:p w:rsidR="00D16038" w:rsidRPr="00DD6564" w:rsidRDefault="00D16038" w:rsidP="00034C82">
                  <w:pPr>
                    <w:widowControl w:val="0"/>
                    <w:spacing w:line="360" w:lineRule="auto"/>
                    <w:ind w:left="1440"/>
                    <w:jc w:val="both"/>
                    <w:rPr>
                      <w:rFonts w:ascii="Century Gothic" w:hAnsi="Century Gothic"/>
                      <w:b/>
                      <w:i/>
                      <w:color w:val="333333"/>
                      <w:sz w:val="16"/>
                      <w:szCs w:val="16"/>
                      <w:lang w:val="en-AU"/>
                    </w:rPr>
                  </w:pPr>
                  <w:r w:rsidRPr="00DD6564">
                    <w:rPr>
                      <w:rFonts w:ascii="Century Gothic" w:hAnsi="Century Gothic"/>
                      <w:b/>
                      <w:i/>
                      <w:color w:val="333333"/>
                      <w:sz w:val="16"/>
                      <w:szCs w:val="16"/>
                      <w:lang w:val="en-AU"/>
                    </w:rPr>
                    <w:t>Glenda</w:t>
                  </w:r>
                  <w:r w:rsidR="00CD6206" w:rsidRPr="00DD6564">
                    <w:rPr>
                      <w:rFonts w:ascii="Century Gothic" w:hAnsi="Century Gothic"/>
                      <w:b/>
                      <w:i/>
                      <w:color w:val="333333"/>
                      <w:sz w:val="16"/>
                      <w:szCs w:val="16"/>
                      <w:lang w:val="en-AU"/>
                    </w:rPr>
                    <w:t xml:space="preserve"> </w:t>
                  </w:r>
                  <w:r w:rsidRPr="00DD6564">
                    <w:rPr>
                      <w:rFonts w:ascii="Century Gothic" w:hAnsi="Century Gothic"/>
                      <w:b/>
                      <w:i/>
                      <w:color w:val="333333"/>
                      <w:sz w:val="16"/>
                      <w:szCs w:val="16"/>
                      <w:lang w:val="en-AU"/>
                    </w:rPr>
                    <w:t>Strother</w:t>
                  </w:r>
                </w:p>
                <w:p w:rsidR="00D16038" w:rsidRPr="00DD6564" w:rsidRDefault="00D16038" w:rsidP="00034C82">
                  <w:pPr>
                    <w:widowControl w:val="0"/>
                    <w:spacing w:line="360" w:lineRule="auto"/>
                    <w:ind w:left="1440"/>
                    <w:jc w:val="both"/>
                    <w:rPr>
                      <w:rFonts w:ascii="Century Gothic" w:hAnsi="Century Gothic"/>
                      <w:b/>
                      <w:i/>
                      <w:color w:val="333333"/>
                      <w:sz w:val="16"/>
                      <w:szCs w:val="16"/>
                      <w:lang w:val="en-AU"/>
                    </w:rPr>
                  </w:pPr>
                  <w:r w:rsidRPr="00DD6564">
                    <w:rPr>
                      <w:rFonts w:ascii="Century Gothic" w:hAnsi="Century Gothic"/>
                      <w:b/>
                      <w:i/>
                      <w:color w:val="333333"/>
                      <w:sz w:val="16"/>
                      <w:szCs w:val="16"/>
                      <w:lang w:val="en-AU"/>
                    </w:rPr>
                    <w:t>M: 0412  707 876</w:t>
                  </w:r>
                </w:p>
                <w:p w:rsidR="00D16038" w:rsidRPr="00DD6564" w:rsidRDefault="00D16038" w:rsidP="00034C82">
                  <w:pPr>
                    <w:widowControl w:val="0"/>
                    <w:spacing w:line="360" w:lineRule="auto"/>
                    <w:ind w:left="1440"/>
                    <w:jc w:val="both"/>
                    <w:rPr>
                      <w:rFonts w:ascii="Century Gothic" w:hAnsi="Century Gothic"/>
                      <w:b/>
                      <w:i/>
                      <w:color w:val="333333"/>
                      <w:sz w:val="16"/>
                      <w:szCs w:val="16"/>
                      <w:lang w:val="en-AU"/>
                    </w:rPr>
                  </w:pPr>
                  <w:r w:rsidRPr="00DD6564">
                    <w:rPr>
                      <w:rFonts w:ascii="Century Gothic" w:hAnsi="Century Gothic"/>
                      <w:b/>
                      <w:i/>
                      <w:color w:val="333333"/>
                      <w:sz w:val="16"/>
                      <w:szCs w:val="16"/>
                      <w:lang w:val="en-AU"/>
                    </w:rPr>
                    <w:t>PO Box 1067, Innaloo City, WA 6918</w:t>
                  </w:r>
                </w:p>
                <w:p w:rsidR="00D16038" w:rsidRPr="00DD6564" w:rsidRDefault="00D16038" w:rsidP="00034C82">
                  <w:pPr>
                    <w:widowControl w:val="0"/>
                    <w:spacing w:line="360" w:lineRule="auto"/>
                    <w:ind w:left="1440"/>
                    <w:jc w:val="both"/>
                    <w:rPr>
                      <w:rFonts w:ascii="Century Gothic" w:hAnsi="Century Gothic"/>
                      <w:b/>
                      <w:i/>
                      <w:color w:val="333333"/>
                      <w:sz w:val="16"/>
                      <w:szCs w:val="16"/>
                      <w:lang w:val="en-AU"/>
                    </w:rPr>
                  </w:pPr>
                  <w:r w:rsidRPr="00DD6564">
                    <w:rPr>
                      <w:rFonts w:ascii="Century Gothic" w:hAnsi="Century Gothic"/>
                      <w:b/>
                      <w:i/>
                      <w:color w:val="333333"/>
                      <w:sz w:val="16"/>
                      <w:szCs w:val="16"/>
                      <w:lang w:val="en-AU"/>
                    </w:rPr>
                    <w:t>E: dockernut@yahoo.com.au</w:t>
                  </w:r>
                </w:p>
                <w:p w:rsidR="008A1CBC" w:rsidRPr="00F75CA8" w:rsidRDefault="00D16038" w:rsidP="00034C82">
                  <w:pPr>
                    <w:widowControl w:val="0"/>
                    <w:spacing w:line="360" w:lineRule="auto"/>
                    <w:ind w:left="1440"/>
                    <w:jc w:val="both"/>
                    <w:rPr>
                      <w:rFonts w:ascii="Century Gothic" w:hAnsi="Century Gothic"/>
                      <w:b/>
                      <w:color w:val="auto"/>
                      <w:sz w:val="16"/>
                      <w:szCs w:val="16"/>
                      <w:lang w:val="en-AU"/>
                    </w:rPr>
                  </w:pPr>
                  <w:r w:rsidRPr="00DD6564">
                    <w:rPr>
                      <w:rFonts w:ascii="Century Gothic" w:hAnsi="Century Gothic"/>
                      <w:b/>
                      <w:i/>
                      <w:color w:val="333333"/>
                      <w:sz w:val="16"/>
                      <w:szCs w:val="16"/>
                      <w:lang w:val="en-AU"/>
                    </w:rPr>
                    <w:t xml:space="preserve">Or visit our website: </w:t>
                  </w:r>
                  <w:hyperlink r:id="rId5" w:history="1">
                    <w:r w:rsidR="008A1CBC" w:rsidRPr="00F75CA8">
                      <w:rPr>
                        <w:rStyle w:val="Hyperlink"/>
                        <w:rFonts w:ascii="Century Gothic" w:hAnsi="Century Gothic"/>
                        <w:b/>
                        <w:i/>
                        <w:color w:val="auto"/>
                        <w:sz w:val="16"/>
                        <w:szCs w:val="16"/>
                        <w:lang w:val="en-AU"/>
                      </w:rPr>
                      <w:t>www.breastiqueart.com</w:t>
                    </w:r>
                  </w:hyperlink>
                </w:p>
                <w:p w:rsidR="008A1CBC" w:rsidRPr="008A1CBC" w:rsidRDefault="008A1CBC" w:rsidP="00DD6564">
                  <w:pPr>
                    <w:widowControl w:val="0"/>
                    <w:spacing w:line="360" w:lineRule="auto"/>
                    <w:jc w:val="both"/>
                    <w:rPr>
                      <w:rFonts w:ascii="Century Gothic" w:hAnsi="Century Gothic"/>
                      <w:b/>
                      <w:color w:val="333333"/>
                      <w:sz w:val="16"/>
                      <w:szCs w:val="16"/>
                      <w:lang w:val="en-AU"/>
                    </w:rPr>
                  </w:pPr>
                </w:p>
                <w:p w:rsidR="00D16038" w:rsidRPr="008A1CBC" w:rsidRDefault="008A1CBC" w:rsidP="00DD6564">
                  <w:pPr>
                    <w:widowControl w:val="0"/>
                    <w:spacing w:line="360" w:lineRule="auto"/>
                    <w:jc w:val="both"/>
                    <w:rPr>
                      <w:rFonts w:ascii="Century Gothic" w:hAnsi="Century Gothic"/>
                      <w:b/>
                      <w:color w:val="333333"/>
                      <w:sz w:val="16"/>
                      <w:szCs w:val="16"/>
                      <w:lang w:val="en-AU"/>
                    </w:rPr>
                  </w:pPr>
                  <w:r w:rsidRPr="008A1CBC">
                    <w:rPr>
                      <w:rFonts w:ascii="Century Gothic" w:hAnsi="Century Gothic"/>
                      <w:sz w:val="16"/>
                      <w:szCs w:val="16"/>
                    </w:rPr>
                    <w:t>Profit made from the sale of Breastique Art is donated to the Breast Cancer Foundation Western Australia.</w:t>
                  </w:r>
                </w:p>
                <w:p w:rsidR="008A1CBC" w:rsidRDefault="008A1CBC" w:rsidP="00DD6564">
                  <w:pPr>
                    <w:widowControl w:val="0"/>
                    <w:spacing w:line="360" w:lineRule="auto"/>
                    <w:rPr>
                      <w:rFonts w:ascii="Century Gothic" w:hAnsi="Century Gothic"/>
                      <w:b/>
                      <w:color w:val="333333"/>
                      <w:sz w:val="16"/>
                      <w:szCs w:val="16"/>
                      <w:lang w:val="en-AU"/>
                    </w:rPr>
                  </w:pPr>
                </w:p>
                <w:p w:rsidR="008A1CBC" w:rsidRPr="00D16038" w:rsidRDefault="008A1CBC" w:rsidP="00DD6564">
                  <w:pPr>
                    <w:widowControl w:val="0"/>
                    <w:spacing w:line="360" w:lineRule="auto"/>
                    <w:rPr>
                      <w:rFonts w:ascii="Century Gothic" w:hAnsi="Century Gothic"/>
                      <w:b/>
                      <w:color w:val="333333"/>
                      <w:sz w:val="16"/>
                      <w:szCs w:val="16"/>
                      <w:lang w:val="en-AU"/>
                    </w:rPr>
                  </w:pPr>
                </w:p>
                <w:p w:rsidR="00D16038" w:rsidRDefault="00D16038" w:rsidP="00DD6564">
                  <w:pPr>
                    <w:widowControl w:val="0"/>
                    <w:spacing w:line="360" w:lineRule="auto"/>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rPr>
                      <w:rFonts w:ascii="Century Gothic" w:hAnsi="Century Gothic"/>
                      <w:color w:val="333333"/>
                      <w:sz w:val="16"/>
                      <w:szCs w:val="16"/>
                      <w:lang w:val="en-AU"/>
                    </w:rPr>
                  </w:pPr>
                  <w:r>
                    <w:rPr>
                      <w:rFonts w:ascii="Century Gothic" w:hAnsi="Century Gothic"/>
                      <w:color w:val="333333"/>
                      <w:sz w:val="16"/>
                      <w:szCs w:val="16"/>
                      <w:lang w:val="en-AU"/>
                    </w:rPr>
                    <w:t> </w:t>
                  </w:r>
                </w:p>
                <w:p w:rsidR="00D16038" w:rsidRDefault="00D16038" w:rsidP="00DD6564">
                  <w:pPr>
                    <w:widowControl w:val="0"/>
                    <w:spacing w:line="360" w:lineRule="auto"/>
                    <w:rPr>
                      <w:rFonts w:ascii="Century Gothic" w:hAnsi="Century Gothic"/>
                      <w:color w:val="333333"/>
                      <w:sz w:val="16"/>
                      <w:szCs w:val="16"/>
                      <w:lang w:val="en-AU"/>
                    </w:rPr>
                  </w:pPr>
                </w:p>
              </w:txbxContent>
            </v:textbox>
          </v:shape>
        </w:pict>
      </w:r>
    </w:p>
    <w:sectPr w:rsidR="007535FB" w:rsidSect="00047D82">
      <w:pgSz w:w="12242" w:h="15842" w:code="1"/>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D16038"/>
    <w:rsid w:val="00034C82"/>
    <w:rsid w:val="00047D82"/>
    <w:rsid w:val="000A0148"/>
    <w:rsid w:val="0025374C"/>
    <w:rsid w:val="00267ED2"/>
    <w:rsid w:val="00364044"/>
    <w:rsid w:val="005460E5"/>
    <w:rsid w:val="0063462F"/>
    <w:rsid w:val="006A64A8"/>
    <w:rsid w:val="007535FB"/>
    <w:rsid w:val="008A1CBC"/>
    <w:rsid w:val="009066CC"/>
    <w:rsid w:val="00A37CF4"/>
    <w:rsid w:val="00A540C5"/>
    <w:rsid w:val="00A8472E"/>
    <w:rsid w:val="00BB7BEE"/>
    <w:rsid w:val="00C86F9E"/>
    <w:rsid w:val="00CD6206"/>
    <w:rsid w:val="00D16038"/>
    <w:rsid w:val="00DD6564"/>
    <w:rsid w:val="00E9508C"/>
    <w:rsid w:val="00F75CA8"/>
    <w:rsid w:val="00F934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colormru v:ext="edit" colors="#c8a0ba,#b11f7d"/>
      <o:colormenu v:ext="edit" fillcolor="none [663]" strokecolor="#7030a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038"/>
    <w:pPr>
      <w:spacing w:after="0" w:line="240" w:lineRule="auto"/>
    </w:pPr>
    <w:rPr>
      <w:rFonts w:ascii="Times New Roman" w:eastAsia="Times New Roman" w:hAnsi="Times New Roman" w:cs="Times New Roman"/>
      <w:color w:val="000000"/>
      <w:kern w:val="28"/>
      <w:sz w:val="20"/>
      <w:szCs w:val="20"/>
    </w:rPr>
  </w:style>
  <w:style w:type="paragraph" w:styleId="Heading1">
    <w:name w:val="heading 1"/>
    <w:basedOn w:val="Normal"/>
    <w:next w:val="Normal"/>
    <w:link w:val="Heading1Char"/>
    <w:uiPriority w:val="9"/>
    <w:qFormat/>
    <w:rsid w:val="00CD620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A1CBC"/>
    <w:rPr>
      <w:color w:val="0000FF" w:themeColor="hyperlink"/>
      <w:u w:val="single"/>
    </w:rPr>
  </w:style>
  <w:style w:type="paragraph" w:styleId="BalloonText">
    <w:name w:val="Balloon Text"/>
    <w:basedOn w:val="Normal"/>
    <w:link w:val="BalloonTextChar"/>
    <w:uiPriority w:val="99"/>
    <w:semiHidden/>
    <w:unhideWhenUsed/>
    <w:rsid w:val="008A1CBC"/>
    <w:rPr>
      <w:rFonts w:ascii="Tahoma" w:hAnsi="Tahoma" w:cs="Tahoma"/>
      <w:sz w:val="16"/>
      <w:szCs w:val="16"/>
    </w:rPr>
  </w:style>
  <w:style w:type="character" w:customStyle="1" w:styleId="BalloonTextChar">
    <w:name w:val="Balloon Text Char"/>
    <w:basedOn w:val="DefaultParagraphFont"/>
    <w:link w:val="BalloonText"/>
    <w:uiPriority w:val="99"/>
    <w:semiHidden/>
    <w:rsid w:val="008A1CBC"/>
    <w:rPr>
      <w:rFonts w:ascii="Tahoma" w:eastAsia="Times New Roman" w:hAnsi="Tahoma" w:cs="Tahoma"/>
      <w:color w:val="000000"/>
      <w:kern w:val="28"/>
      <w:sz w:val="16"/>
      <w:szCs w:val="16"/>
    </w:rPr>
  </w:style>
  <w:style w:type="paragraph" w:styleId="NoSpacing">
    <w:name w:val="No Spacing"/>
    <w:uiPriority w:val="1"/>
    <w:qFormat/>
    <w:rsid w:val="00CD6206"/>
    <w:pPr>
      <w:spacing w:after="0" w:line="240" w:lineRule="auto"/>
    </w:pPr>
    <w:rPr>
      <w:rFonts w:ascii="Times New Roman" w:eastAsia="Times New Roman" w:hAnsi="Times New Roman" w:cs="Times New Roman"/>
      <w:color w:val="000000"/>
      <w:kern w:val="28"/>
      <w:sz w:val="20"/>
      <w:szCs w:val="20"/>
    </w:rPr>
  </w:style>
  <w:style w:type="character" w:customStyle="1" w:styleId="Heading1Char">
    <w:name w:val="Heading 1 Char"/>
    <w:basedOn w:val="DefaultParagraphFont"/>
    <w:link w:val="Heading1"/>
    <w:uiPriority w:val="9"/>
    <w:rsid w:val="00CD6206"/>
    <w:rPr>
      <w:rFonts w:asciiTheme="majorHAnsi" w:eastAsiaTheme="majorEastAsia" w:hAnsiTheme="majorHAnsi" w:cstheme="majorBidi"/>
      <w:b/>
      <w:bCs/>
      <w:color w:val="365F91" w:themeColor="accent1" w:themeShade="BF"/>
      <w:kern w:val="28"/>
      <w:sz w:val="28"/>
      <w:szCs w:val="2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reastiqueart.com"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&amp; Stephan Kissling</dc:creator>
  <cp:keywords/>
  <dc:description/>
  <cp:lastModifiedBy>Monika &amp; Stephan Kissling</cp:lastModifiedBy>
  <cp:revision>2</cp:revision>
  <cp:lastPrinted>2010-08-07T15:00:00Z</cp:lastPrinted>
  <dcterms:created xsi:type="dcterms:W3CDTF">2010-08-08T14:04:00Z</dcterms:created>
  <dcterms:modified xsi:type="dcterms:W3CDTF">2010-08-08T14:04:00Z</dcterms:modified>
</cp:coreProperties>
</file>