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D4" w:rsidRPr="009E22DF" w:rsidRDefault="003B43F4" w:rsidP="00E9641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Cultural diversity in Perth</w:t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2622550" cy="1738630"/>
            <wp:effectExtent l="19050" t="0" r="6350" b="0"/>
            <wp:docPr id="3" name="rg_hi" descr="http://t0.gstatic.com/images?q=tbn:ANd9GcTj_ClZSTSxCmtAX_JZkKhl3Bh5_XSf5rUK5LG1yQsk_1hgBHw&amp;t=1&amp;usg=__gojwTHurA1oYueQsP8Udu_Lvp2M=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j_ClZSTSxCmtAX_JZkKhl3Bh5_XSf5rUK5LG1yQsk_1hgBHw&amp;t=1&amp;usg=__gojwTHurA1oYueQsP8Udu_Lvp2M=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73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8F3" w:rsidRDefault="00FA08F3" w:rsidP="00E96415">
      <w:pPr>
        <w:spacing w:after="0" w:line="240" w:lineRule="auto"/>
      </w:pPr>
    </w:p>
    <w:p w:rsidR="003B43F4" w:rsidRDefault="003B43F4" w:rsidP="009E22DF">
      <w:pPr>
        <w:spacing w:after="0" w:line="240" w:lineRule="auto"/>
        <w:jc w:val="both"/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95250</wp:posOffset>
            </wp:positionV>
            <wp:extent cx="3889375" cy="3315335"/>
            <wp:effectExtent l="19050" t="0" r="0" b="0"/>
            <wp:wrapSquare wrapText="bothSides"/>
            <wp:docPr id="5" name="il_fi" descr="http://www.acu.edu.au/__data/assets/image/0008/119672/Cultural-Divers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cu.edu.au/__data/assets/image/0008/119672/Cultural-Diversit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75" cy="331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08F3">
        <w:tab/>
      </w:r>
      <w:r w:rsidR="00E96415">
        <w:t xml:space="preserve">Mr. Frank </w:t>
      </w:r>
      <w:r w:rsidR="00FA08F3">
        <w:t xml:space="preserve">Samuels who come from South Africa </w:t>
      </w:r>
      <w:r w:rsidR="00E96415">
        <w:t>has been</w:t>
      </w:r>
      <w:r w:rsidR="00FA08F3">
        <w:t xml:space="preserve"> living</w:t>
      </w:r>
      <w:r w:rsidR="00E96415">
        <w:t xml:space="preserve"> in Western Austra</w:t>
      </w:r>
      <w:r w:rsidR="00FA08F3">
        <w:t>lia for 35 years wa</w:t>
      </w:r>
      <w:r>
        <w:t>s interviewed by Elizabeth Sein.</w:t>
      </w:r>
      <w:r w:rsidR="00FA08F3"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2622550" cy="1738630"/>
            <wp:effectExtent l="19050" t="0" r="6350" b="0"/>
            <wp:docPr id="4" name="rg_hi" descr="http://t0.gstatic.com/images?q=tbn:ANd9GcTj_ClZSTSxCmtAX_JZkKhl3Bh5_XSf5rUK5LG1yQsk_1hgBHw&amp;t=1&amp;usg=__gojwTHurA1oYueQsP8Udu_Lvp2M=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j_ClZSTSxCmtAX_JZkKhl3Bh5_XSf5rUK5LG1yQsk_1hgBHw&amp;t=1&amp;usg=__gojwTHurA1oYueQsP8Udu_Lvp2M=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73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3F4" w:rsidRDefault="003B43F4" w:rsidP="009E22DF">
      <w:pPr>
        <w:spacing w:after="0" w:line="240" w:lineRule="auto"/>
        <w:jc w:val="both"/>
      </w:pPr>
    </w:p>
    <w:p w:rsidR="00C06AD5" w:rsidRDefault="003B43F4" w:rsidP="009E22DF">
      <w:pPr>
        <w:spacing w:after="0" w:line="240" w:lineRule="auto"/>
        <w:jc w:val="both"/>
      </w:pPr>
      <w:r>
        <w:t>A</w:t>
      </w:r>
      <w:r w:rsidR="00FA08F3">
        <w:t>ccording to c</w:t>
      </w:r>
      <w:r>
        <w:t>ultural diversity in Australia, i</w:t>
      </w:r>
      <w:r w:rsidR="00FA08F3">
        <w:t>n his opinion, he said, ‘cultural diversity in Australia is fair for everybody ’.  M</w:t>
      </w:r>
      <w:r w:rsidR="00E96415">
        <w:t xml:space="preserve">any people from different countries are settled </w:t>
      </w:r>
      <w:r w:rsidR="00EB3D6E">
        <w:t>in Western Australia, both</w:t>
      </w:r>
      <w:r w:rsidR="00E96415">
        <w:t xml:space="preserve"> voluntary and involuntar</w:t>
      </w:r>
      <w:r w:rsidR="00EB3D6E">
        <w:t>y migrants. As a result, he claimed</w:t>
      </w:r>
      <w:r w:rsidR="00C06AD5">
        <w:t>, he</w:t>
      </w:r>
      <w:r w:rsidR="00E96415">
        <w:t xml:space="preserve"> </w:t>
      </w:r>
      <w:r w:rsidR="002F6BD5">
        <w:t>has leant</w:t>
      </w:r>
      <w:r w:rsidR="00E96415">
        <w:t xml:space="preserve"> to meet with new people with different </w:t>
      </w:r>
      <w:r w:rsidR="00C06AD5">
        <w:t>colour</w:t>
      </w:r>
      <w:r w:rsidR="00E96415">
        <w:t xml:space="preserve"> </w:t>
      </w:r>
      <w:r w:rsidR="00C06AD5">
        <w:t>skins,</w:t>
      </w:r>
      <w:r w:rsidR="00E96415">
        <w:t xml:space="preserve"> different languages</w:t>
      </w:r>
      <w:r w:rsidR="00C06AD5">
        <w:t>, different religions or belief</w:t>
      </w:r>
      <w:r w:rsidR="00860858">
        <w:t>s</w:t>
      </w:r>
      <w:r w:rsidR="00C06AD5">
        <w:t>.</w:t>
      </w:r>
    </w:p>
    <w:p w:rsidR="003B43F4" w:rsidRDefault="00EB3D6E" w:rsidP="009E22DF">
      <w:pPr>
        <w:spacing w:after="0" w:line="240" w:lineRule="auto"/>
        <w:jc w:val="both"/>
      </w:pPr>
      <w:r>
        <w:tab/>
      </w:r>
    </w:p>
    <w:p w:rsidR="00C06AD5" w:rsidRDefault="00EB3D6E" w:rsidP="009E22DF">
      <w:pPr>
        <w:spacing w:after="0" w:line="240" w:lineRule="auto"/>
        <w:jc w:val="both"/>
      </w:pPr>
      <w:r>
        <w:t>He also mentioned</w:t>
      </w:r>
      <w:r w:rsidR="00C06AD5">
        <w:t xml:space="preserve"> that life in Australia is</w:t>
      </w:r>
      <w:r w:rsidR="00860858">
        <w:t xml:space="preserve"> free to do anything</w:t>
      </w:r>
      <w:r w:rsidR="00C06AD5">
        <w:t>. It means you have opportunity to study and work. If you would like to run any business, you can do</w:t>
      </w:r>
      <w:r w:rsidR="002F6BD5">
        <w:t xml:space="preserve"> that too</w:t>
      </w:r>
      <w:r w:rsidR="00C06AD5">
        <w:t>. Moreover, there is no discrimination or racism of colour skins or the way you brought up because everyone can get on with each other and can work together.</w:t>
      </w:r>
    </w:p>
    <w:p w:rsidR="003B43F4" w:rsidRDefault="00EB3D6E" w:rsidP="009E22DF">
      <w:pPr>
        <w:spacing w:after="0" w:line="240" w:lineRule="auto"/>
        <w:jc w:val="both"/>
      </w:pPr>
      <w:r>
        <w:tab/>
      </w:r>
    </w:p>
    <w:p w:rsidR="00C06AD5" w:rsidRDefault="00EB3D6E" w:rsidP="009E22DF">
      <w:pPr>
        <w:spacing w:after="0" w:line="240" w:lineRule="auto"/>
        <w:jc w:val="both"/>
      </w:pPr>
      <w:r>
        <w:t>Further, he added, you can see freedom</w:t>
      </w:r>
      <w:r w:rsidR="00C06AD5">
        <w:t xml:space="preserve"> for religion or </w:t>
      </w:r>
      <w:r w:rsidR="008468B8">
        <w:t>belief</w:t>
      </w:r>
      <w:r w:rsidR="00860858">
        <w:t>s</w:t>
      </w:r>
      <w:r>
        <w:t>, speech and talk</w:t>
      </w:r>
      <w:r w:rsidR="00860858">
        <w:t xml:space="preserve"> to each other around Australia so that nobody has faced a problem of cultural diversity.</w:t>
      </w:r>
      <w:r>
        <w:t xml:space="preserve"> </w:t>
      </w:r>
      <w:r w:rsidR="002F6BD5">
        <w:t xml:space="preserve"> You can maintain and</w:t>
      </w:r>
      <w:r w:rsidR="00860858">
        <w:t xml:space="preserve"> build up</w:t>
      </w:r>
      <w:r w:rsidR="009E22DF">
        <w:t xml:space="preserve"> your</w:t>
      </w:r>
      <w:r>
        <w:t xml:space="preserve"> belief</w:t>
      </w:r>
      <w:r w:rsidR="00860858">
        <w:t>s or culture to your</w:t>
      </w:r>
      <w:r>
        <w:t xml:space="preserve"> next generation in Australia </w:t>
      </w:r>
      <w:r w:rsidR="008468B8">
        <w:t>as well.</w:t>
      </w:r>
      <w:r w:rsidR="003B43F4" w:rsidRPr="003B43F4">
        <w:rPr>
          <w:noProof/>
          <w:lang w:eastAsia="en-AU"/>
        </w:rPr>
        <w:t xml:space="preserve"> </w:t>
      </w:r>
    </w:p>
    <w:p w:rsidR="003B43F4" w:rsidRDefault="00EB3D6E" w:rsidP="009E22DF">
      <w:pPr>
        <w:spacing w:after="0" w:line="240" w:lineRule="auto"/>
        <w:jc w:val="both"/>
      </w:pPr>
      <w:r>
        <w:tab/>
      </w:r>
    </w:p>
    <w:p w:rsidR="008468B8" w:rsidRDefault="002F6BD5" w:rsidP="009E22DF">
      <w:pPr>
        <w:spacing w:after="0" w:line="240" w:lineRule="auto"/>
        <w:jc w:val="both"/>
      </w:pPr>
      <w:r>
        <w:t>He is</w:t>
      </w:r>
      <w:r w:rsidR="00C108CA">
        <w:t xml:space="preserve"> positive of cultural diversity in Australia because both voluntary and involuntary migrants hav</w:t>
      </w:r>
      <w:r w:rsidR="00EB3D6E">
        <w:t>e</w:t>
      </w:r>
      <w:r w:rsidR="00860858">
        <w:t xml:space="preserve"> an</w:t>
      </w:r>
      <w:r w:rsidR="00EB3D6E">
        <w:t xml:space="preserve"> opportunity to start to learn English here and it doesn’t matter of ages, skins and religion </w:t>
      </w:r>
      <w:r w:rsidR="00C108CA">
        <w:t>group</w:t>
      </w:r>
      <w:r w:rsidR="00EB3D6E">
        <w:t>s</w:t>
      </w:r>
      <w:r w:rsidR="00C108CA">
        <w:t>. Everyone is free to lean and does as they like.</w:t>
      </w:r>
    </w:p>
    <w:p w:rsidR="003B43F4" w:rsidRDefault="00C108CA" w:rsidP="009E22DF">
      <w:pPr>
        <w:spacing w:after="0" w:line="240" w:lineRule="auto"/>
        <w:jc w:val="both"/>
      </w:pPr>
      <w:r>
        <w:tab/>
      </w:r>
    </w:p>
    <w:p w:rsidR="00C3621D" w:rsidRDefault="00C108CA" w:rsidP="009E22DF">
      <w:pPr>
        <w:spacing w:after="0" w:line="240" w:lineRule="auto"/>
        <w:jc w:val="both"/>
      </w:pPr>
      <w:r>
        <w:t xml:space="preserve">Finally, he said, </w:t>
      </w:r>
      <w:r w:rsidR="009E22DF">
        <w:t>‘</w:t>
      </w:r>
      <w:r>
        <w:t xml:space="preserve">his life in Australia is better than his own land because he can do anything as </w:t>
      </w:r>
      <w:r w:rsidR="000C43E5">
        <w:t>he likes and he can build up his own house with satisfied family here</w:t>
      </w:r>
      <w:r w:rsidR="009E22DF">
        <w:t>’</w:t>
      </w:r>
      <w:r w:rsidR="000C43E5">
        <w:t xml:space="preserve">. So he seems life is brighter for him and gets enough freedom here. </w:t>
      </w:r>
      <w:r w:rsidR="00C3621D">
        <w:t xml:space="preserve">He said, he never </w:t>
      </w:r>
      <w:r w:rsidR="009E22DF">
        <w:t>hopes to go back to his own town.</w:t>
      </w:r>
      <w:r w:rsidR="00C3621D">
        <w:t xml:space="preserve"> </w:t>
      </w:r>
      <w:r w:rsidR="009E22DF">
        <w:t>Since</w:t>
      </w:r>
      <w:r w:rsidR="00C3621D">
        <w:t xml:space="preserve"> he </w:t>
      </w:r>
      <w:r w:rsidR="009E22DF">
        <w:t xml:space="preserve">has </w:t>
      </w:r>
      <w:r w:rsidR="00C3621D">
        <w:t>come here</w:t>
      </w:r>
      <w:r w:rsidR="00860858">
        <w:t xml:space="preserve"> and</w:t>
      </w:r>
      <w:r w:rsidR="00C3621D">
        <w:t xml:space="preserve"> he</w:t>
      </w:r>
      <w:r w:rsidR="009E22DF">
        <w:t xml:space="preserve">’s never visited </w:t>
      </w:r>
      <w:r w:rsidR="00C3621D">
        <w:t>b</w:t>
      </w:r>
      <w:r w:rsidR="009E22DF">
        <w:t>ack his own town for</w:t>
      </w:r>
      <w:r w:rsidR="00C3621D">
        <w:t xml:space="preserve"> he doesn’t want to see th</w:t>
      </w:r>
      <w:r w:rsidR="009E22DF">
        <w:t xml:space="preserve">e bad government in his country again. </w:t>
      </w:r>
      <w:r w:rsidR="00C3621D">
        <w:t>Therefore, Cultural diversity in Aust</w:t>
      </w:r>
      <w:r w:rsidR="009E22DF">
        <w:t>ralia is fair and suitable for all different people who come from different countries.</w:t>
      </w:r>
    </w:p>
    <w:p w:rsidR="0023067D" w:rsidRDefault="0023067D" w:rsidP="009E22D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By Elizabeth Sein</w:t>
      </w:r>
    </w:p>
    <w:sectPr w:rsidR="0023067D" w:rsidSect="003824D4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B4E" w:rsidRDefault="004F4B4E" w:rsidP="009E22DF">
      <w:pPr>
        <w:spacing w:after="0" w:line="240" w:lineRule="auto"/>
      </w:pPr>
      <w:r>
        <w:separator/>
      </w:r>
    </w:p>
  </w:endnote>
  <w:endnote w:type="continuationSeparator" w:id="0">
    <w:p w:rsidR="004F4B4E" w:rsidRDefault="004F4B4E" w:rsidP="009E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2DF" w:rsidRPr="009E22DF" w:rsidRDefault="009E22DF">
    <w:pPr>
      <w:pStyle w:val="Footer"/>
      <w:rPr>
        <w:sz w:val="16"/>
        <w:szCs w:val="16"/>
      </w:rPr>
    </w:pPr>
    <w:r w:rsidRPr="009E22DF">
      <w:rPr>
        <w:sz w:val="16"/>
        <w:szCs w:val="16"/>
      </w:rPr>
      <w:t>E</w:t>
    </w:r>
    <w:r>
      <w:rPr>
        <w:sz w:val="16"/>
        <w:szCs w:val="16"/>
      </w:rPr>
      <w:t>lizabeth Sein</w:t>
    </w:r>
    <w:r>
      <w:rPr>
        <w:sz w:val="16"/>
        <w:szCs w:val="16"/>
      </w:rPr>
      <w:tab/>
      <w:t>Cultural diversity in Australia</w:t>
    </w:r>
    <w:r>
      <w:rPr>
        <w:sz w:val="16"/>
        <w:szCs w:val="16"/>
      </w:rPr>
      <w:tab/>
      <w:t xml:space="preserve">page 1 </w:t>
    </w:r>
    <w:r>
      <w:rPr>
        <w:sz w:val="16"/>
        <w:szCs w:val="16"/>
      </w:rPr>
      <w:tab/>
      <w:t>9 August 2010</w:t>
    </w:r>
  </w:p>
  <w:p w:rsidR="009E22DF" w:rsidRDefault="009E22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B4E" w:rsidRDefault="004F4B4E" w:rsidP="009E22DF">
      <w:pPr>
        <w:spacing w:after="0" w:line="240" w:lineRule="auto"/>
      </w:pPr>
      <w:r>
        <w:separator/>
      </w:r>
    </w:p>
  </w:footnote>
  <w:footnote w:type="continuationSeparator" w:id="0">
    <w:p w:rsidR="004F4B4E" w:rsidRDefault="004F4B4E" w:rsidP="009E22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415"/>
    <w:rsid w:val="00054841"/>
    <w:rsid w:val="000C43E5"/>
    <w:rsid w:val="0023067D"/>
    <w:rsid w:val="002F6BD5"/>
    <w:rsid w:val="003824D4"/>
    <w:rsid w:val="003921F3"/>
    <w:rsid w:val="003A3E94"/>
    <w:rsid w:val="003B43F4"/>
    <w:rsid w:val="0040529B"/>
    <w:rsid w:val="004F4B4E"/>
    <w:rsid w:val="006E7D0C"/>
    <w:rsid w:val="00840226"/>
    <w:rsid w:val="008468B8"/>
    <w:rsid w:val="00860858"/>
    <w:rsid w:val="009E22DF"/>
    <w:rsid w:val="00C06AD5"/>
    <w:rsid w:val="00C108CA"/>
    <w:rsid w:val="00C3621D"/>
    <w:rsid w:val="00C83B87"/>
    <w:rsid w:val="00D93539"/>
    <w:rsid w:val="00E44A1C"/>
    <w:rsid w:val="00E96415"/>
    <w:rsid w:val="00EB3D6E"/>
    <w:rsid w:val="00F67A7F"/>
    <w:rsid w:val="00FA0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22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2DF"/>
  </w:style>
  <w:style w:type="paragraph" w:styleId="Footer">
    <w:name w:val="footer"/>
    <w:basedOn w:val="Normal"/>
    <w:link w:val="FooterChar"/>
    <w:uiPriority w:val="99"/>
    <w:unhideWhenUsed/>
    <w:rsid w:val="009E22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2DF"/>
  </w:style>
  <w:style w:type="paragraph" w:styleId="BalloonText">
    <w:name w:val="Balloon Text"/>
    <w:basedOn w:val="Normal"/>
    <w:link w:val="BalloonTextChar"/>
    <w:uiPriority w:val="99"/>
    <w:semiHidden/>
    <w:unhideWhenUsed/>
    <w:rsid w:val="009E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2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.au/imgres?imgurl=http://www.acu.edu.au/__data/assets/image/0008/119672/Cultural-Diversity.jpg&amp;imgrefurl=http://www.acu.edu.au/about_acu/news_events/update/2008/issue_18_-_thursday_18_september/&amp;usg=__N-Ydj9eZNwA5UA6Ap1bFIR1kBic=&amp;h=327&amp;w=490&amp;sz=58&amp;hl=en&amp;start=0&amp;tbnid=Q7coVxn-mKDrvM:&amp;tbnh=145&amp;tbnw=200&amp;prev=/images?q=cultural+diversity+in+Australia+photos&amp;um=1&amp;hl=en&amp;sa=N&amp;rlz=1G1TSAU_ENAU365&amp;biw=1345&amp;bih=431&amp;tbs=isch:1&amp;um=1&amp;itbs=1&amp;iact=hc&amp;vpx=127&amp;vpy=176&amp;dur=8159&amp;hovh=183&amp;hovw=275&amp;tx=192&amp;ty=149&amp;ei=_P5fTJPiApKeuAOi1NmZDA&amp;oei=yP5fTNv6BMeGcfXbzdoO&amp;esq=18&amp;page=1&amp;ndsp=12&amp;ved=1t:429,r:6,s: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3D54C-F47C-46C2-90F7-BFB0C2A64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Gaygaypoe</dc:creator>
  <cp:lastModifiedBy>Andros</cp:lastModifiedBy>
  <cp:revision>2</cp:revision>
  <dcterms:created xsi:type="dcterms:W3CDTF">2010-08-10T04:48:00Z</dcterms:created>
  <dcterms:modified xsi:type="dcterms:W3CDTF">2010-08-10T04:48:00Z</dcterms:modified>
</cp:coreProperties>
</file>