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A9" w:rsidRDefault="0042732C" w:rsidP="002E60A9">
      <w:pPr>
        <w:pBdr>
          <w:bottom w:val="single" w:sz="4" w:space="1" w:color="auto"/>
        </w:pBdr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OHS </w:t>
      </w:r>
      <w:r w:rsidR="002E60A9" w:rsidRPr="002E60A9">
        <w:rPr>
          <w:b/>
          <w:bCs/>
          <w:sz w:val="56"/>
          <w:szCs w:val="56"/>
        </w:rPr>
        <w:t>Training</w:t>
      </w:r>
    </w:p>
    <w:p w:rsidR="002E60A9" w:rsidRDefault="002E60A9" w:rsidP="002E60A9">
      <w:pPr>
        <w:rPr>
          <w:sz w:val="28"/>
        </w:rPr>
      </w:pPr>
      <w:r w:rsidRPr="002E60A9">
        <w:rPr>
          <w:sz w:val="28"/>
        </w:rPr>
        <w:t>Training is a very important aspect in any workplace. It is essential that all staff members have up-to-date training</w:t>
      </w:r>
      <w:r>
        <w:rPr>
          <w:sz w:val="28"/>
        </w:rPr>
        <w:t>,</w:t>
      </w:r>
      <w:r w:rsidRPr="002E60A9">
        <w:rPr>
          <w:sz w:val="28"/>
        </w:rPr>
        <w:t xml:space="preserve"> on all equipment they may use in the office. </w:t>
      </w:r>
      <w:r>
        <w:rPr>
          <w:sz w:val="28"/>
        </w:rPr>
        <w:t>This is to prevent injuries such as sore eyes from glare on a computer screen to very serious injuries such as Spinal Strain.</w:t>
      </w:r>
    </w:p>
    <w:p w:rsidR="0042732C" w:rsidRPr="00EE4847" w:rsidRDefault="0042732C" w:rsidP="002E60A9">
      <w:pPr>
        <w:rPr>
          <w:b/>
          <w:bCs/>
          <w:sz w:val="28"/>
          <w:u w:val="single"/>
        </w:rPr>
      </w:pPr>
      <w:r w:rsidRPr="00EE4847">
        <w:rPr>
          <w:b/>
          <w:bCs/>
          <w:sz w:val="28"/>
          <w:u w:val="single"/>
        </w:rPr>
        <w:t>Types</w:t>
      </w:r>
      <w:r w:rsidR="00C761DC" w:rsidRPr="00EE4847">
        <w:rPr>
          <w:b/>
          <w:bCs/>
          <w:sz w:val="28"/>
          <w:u w:val="single"/>
        </w:rPr>
        <w:t xml:space="preserve"> of OHS Training</w:t>
      </w:r>
    </w:p>
    <w:p w:rsidR="002E60A9" w:rsidRDefault="002E60A9" w:rsidP="002E60A9">
      <w:pPr>
        <w:rPr>
          <w:sz w:val="28"/>
        </w:rPr>
      </w:pPr>
      <w:r>
        <w:rPr>
          <w:sz w:val="28"/>
        </w:rPr>
        <w:t>There are many types of training that are necessary. These include:</w:t>
      </w:r>
    </w:p>
    <w:p w:rsidR="002E60A9" w:rsidRDefault="002E60A9" w:rsidP="002E60A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Manual handling</w:t>
      </w:r>
    </w:p>
    <w:p w:rsidR="002E60A9" w:rsidRDefault="002E60A9" w:rsidP="002E60A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Seating positions and posture</w:t>
      </w:r>
      <w:r w:rsidR="007A6826">
        <w:rPr>
          <w:sz w:val="28"/>
        </w:rPr>
        <w:t xml:space="preserve"> (ergonomics)</w:t>
      </w:r>
    </w:p>
    <w:p w:rsidR="002E60A9" w:rsidRDefault="002E60A9" w:rsidP="002E60A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First aid</w:t>
      </w:r>
    </w:p>
    <w:p w:rsidR="002E60A9" w:rsidRDefault="002E60A9" w:rsidP="002E60A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Fire </w:t>
      </w:r>
      <w:r w:rsidR="007A6826">
        <w:rPr>
          <w:sz w:val="28"/>
        </w:rPr>
        <w:t>emergency procedure</w:t>
      </w:r>
    </w:p>
    <w:p w:rsidR="002E60A9" w:rsidRDefault="00F36EC7" w:rsidP="002E60A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Correct use of e</w:t>
      </w:r>
      <w:r w:rsidR="00C761DC">
        <w:rPr>
          <w:sz w:val="28"/>
        </w:rPr>
        <w:t xml:space="preserve">quipment – computers, printers, fax machines, photocopiers </w:t>
      </w:r>
    </w:p>
    <w:p w:rsidR="007A6826" w:rsidRDefault="007A6826" w:rsidP="002E60A9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to do if an accident occurs</w:t>
      </w:r>
    </w:p>
    <w:p w:rsidR="007A6826" w:rsidRDefault="007A6826" w:rsidP="007A6826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How to report it</w:t>
      </w:r>
    </w:p>
    <w:p w:rsidR="007A6826" w:rsidRDefault="007A6826" w:rsidP="007A6826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How </w:t>
      </w:r>
      <w:r w:rsidR="009A3752">
        <w:rPr>
          <w:sz w:val="28"/>
        </w:rPr>
        <w:t>to identify a ris</w:t>
      </w:r>
      <w:r>
        <w:rPr>
          <w:sz w:val="28"/>
        </w:rPr>
        <w:t>k</w:t>
      </w:r>
    </w:p>
    <w:p w:rsidR="00A765AE" w:rsidRDefault="00F36EC7" w:rsidP="00A765AE">
      <w:pPr>
        <w:pStyle w:val="ListParagraph"/>
        <w:numPr>
          <w:ilvl w:val="1"/>
          <w:numId w:val="1"/>
        </w:numPr>
        <w:rPr>
          <w:sz w:val="28"/>
        </w:rPr>
      </w:pPr>
      <w:r w:rsidRPr="00F36EC7">
        <w:rPr>
          <w:b/>
          <w:bCs/>
          <w:sz w:val="28"/>
        </w:rPr>
        <w:t>SAM</w:t>
      </w:r>
      <w:r>
        <w:rPr>
          <w:sz w:val="28"/>
        </w:rPr>
        <w:t xml:space="preserve"> – </w:t>
      </w:r>
      <w:r w:rsidRPr="00F36EC7">
        <w:rPr>
          <w:b/>
          <w:bCs/>
          <w:sz w:val="28"/>
        </w:rPr>
        <w:t>S</w:t>
      </w:r>
      <w:r>
        <w:rPr>
          <w:sz w:val="28"/>
        </w:rPr>
        <w:t xml:space="preserve">pot the hazard, </w:t>
      </w:r>
      <w:r w:rsidRPr="00F36EC7">
        <w:rPr>
          <w:b/>
          <w:bCs/>
          <w:sz w:val="28"/>
        </w:rPr>
        <w:t>A</w:t>
      </w:r>
      <w:r>
        <w:rPr>
          <w:sz w:val="28"/>
        </w:rPr>
        <w:t xml:space="preserve">ssess the risk, </w:t>
      </w:r>
      <w:r w:rsidRPr="00F36EC7">
        <w:rPr>
          <w:b/>
          <w:bCs/>
          <w:sz w:val="28"/>
        </w:rPr>
        <w:t>M</w:t>
      </w:r>
      <w:r w:rsidR="007A6826">
        <w:rPr>
          <w:sz w:val="28"/>
        </w:rPr>
        <w:t>ake any changes</w:t>
      </w:r>
    </w:p>
    <w:p w:rsidR="00EF4720" w:rsidRPr="00EE4847" w:rsidRDefault="00EF4720" w:rsidP="00EF4720">
      <w:pPr>
        <w:rPr>
          <w:b/>
          <w:bCs/>
          <w:sz w:val="28"/>
          <w:u w:val="single"/>
        </w:rPr>
      </w:pPr>
      <w:r w:rsidRPr="00EE4847">
        <w:rPr>
          <w:b/>
          <w:bCs/>
          <w:sz w:val="28"/>
          <w:u w:val="single"/>
        </w:rPr>
        <w:t>How can OHS Training be delivered?</w:t>
      </w:r>
    </w:p>
    <w:p w:rsidR="00EF4720" w:rsidRPr="00F70FB5" w:rsidRDefault="00EF4720" w:rsidP="00EF4720">
      <w:pPr>
        <w:rPr>
          <w:sz w:val="28"/>
        </w:rPr>
      </w:pPr>
      <w:r>
        <w:rPr>
          <w:sz w:val="28"/>
        </w:rPr>
        <w:t xml:space="preserve">Not all people can be taught the same way. Some like visual aids whereas others do not need visual aids, along with the verbal discussion. </w:t>
      </w:r>
    </w:p>
    <w:p w:rsidR="00EF4720" w:rsidRDefault="00EF4720" w:rsidP="00EF4720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Visual – PowerPoint presentations, DVD’s, posters, pictures.  </w:t>
      </w:r>
    </w:p>
    <w:p w:rsidR="00EF4720" w:rsidRDefault="00EF4720" w:rsidP="00EF4720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Verbal – presentation, discussion, debate.</w:t>
      </w:r>
    </w:p>
    <w:p w:rsidR="00EF4720" w:rsidRDefault="00EF4720" w:rsidP="00EF4720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Groups – make the training more enjoyable.</w:t>
      </w:r>
    </w:p>
    <w:p w:rsidR="00EF4720" w:rsidRDefault="00EF4720" w:rsidP="00EF4720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Written work – manuals, tables.</w:t>
      </w:r>
    </w:p>
    <w:p w:rsidR="00EF4720" w:rsidRDefault="00EF4720" w:rsidP="00EF4720">
      <w:pPr>
        <w:pStyle w:val="ListParagraph"/>
        <w:numPr>
          <w:ilvl w:val="0"/>
          <w:numId w:val="4"/>
        </w:numPr>
        <w:rPr>
          <w:sz w:val="28"/>
        </w:rPr>
      </w:pPr>
      <w:r w:rsidRPr="00A765AE">
        <w:rPr>
          <w:sz w:val="28"/>
        </w:rPr>
        <w:t xml:space="preserve">External training </w:t>
      </w:r>
      <w:r>
        <w:rPr>
          <w:sz w:val="28"/>
        </w:rPr>
        <w:t>– attending a training course/workshop</w:t>
      </w:r>
    </w:p>
    <w:p w:rsidR="00EF4720" w:rsidRDefault="00EF4720" w:rsidP="00EF4720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Internal training – by company, manager, OHS representative</w:t>
      </w:r>
    </w:p>
    <w:p w:rsidR="00EF4720" w:rsidRDefault="00965551" w:rsidP="00EF4720">
      <w:pPr>
        <w:pStyle w:val="ListParagraph"/>
        <w:numPr>
          <w:ilvl w:val="0"/>
          <w:numId w:val="4"/>
        </w:numPr>
        <w:rPr>
          <w:sz w:val="28"/>
        </w:rPr>
      </w:pPr>
      <w:r>
        <w:rPr>
          <w:sz w:val="28"/>
        </w:rPr>
        <w:t>Online</w:t>
      </w:r>
      <w:r w:rsidR="00C36722">
        <w:rPr>
          <w:sz w:val="28"/>
        </w:rPr>
        <w:t xml:space="preserve"> training</w:t>
      </w:r>
      <w:r w:rsidR="00EF4720">
        <w:rPr>
          <w:sz w:val="28"/>
        </w:rPr>
        <w:t xml:space="preserve"> </w:t>
      </w:r>
    </w:p>
    <w:p w:rsidR="00EF4720" w:rsidRDefault="00EF4720" w:rsidP="00A765AE">
      <w:pPr>
        <w:pStyle w:val="ListParagraph"/>
        <w:ind w:left="0"/>
        <w:rPr>
          <w:sz w:val="28"/>
        </w:rPr>
      </w:pPr>
    </w:p>
    <w:p w:rsidR="00965551" w:rsidRPr="00A765AE" w:rsidRDefault="00965551" w:rsidP="00A765AE">
      <w:pPr>
        <w:pStyle w:val="ListParagraph"/>
        <w:ind w:left="0"/>
        <w:rPr>
          <w:sz w:val="28"/>
        </w:rPr>
      </w:pPr>
    </w:p>
    <w:p w:rsidR="009A3752" w:rsidRPr="00EE4847" w:rsidRDefault="009A3752" w:rsidP="00C761DC">
      <w:pPr>
        <w:rPr>
          <w:b/>
          <w:bCs/>
          <w:sz w:val="28"/>
          <w:u w:val="single"/>
        </w:rPr>
      </w:pPr>
      <w:r w:rsidRPr="00EE4847">
        <w:rPr>
          <w:b/>
          <w:bCs/>
          <w:sz w:val="28"/>
          <w:u w:val="single"/>
        </w:rPr>
        <w:lastRenderedPageBreak/>
        <w:t xml:space="preserve">What can happen if OHS Training is not </w:t>
      </w:r>
      <w:proofErr w:type="gramStart"/>
      <w:r w:rsidRPr="00EE4847">
        <w:rPr>
          <w:b/>
          <w:bCs/>
          <w:sz w:val="28"/>
          <w:u w:val="single"/>
        </w:rPr>
        <w:t>followed</w:t>
      </w:r>
      <w:proofErr w:type="gramEnd"/>
    </w:p>
    <w:p w:rsidR="009A3752" w:rsidRDefault="009A3752" w:rsidP="002E60A9">
      <w:pPr>
        <w:rPr>
          <w:sz w:val="28"/>
        </w:rPr>
      </w:pPr>
      <w:r>
        <w:rPr>
          <w:sz w:val="28"/>
        </w:rPr>
        <w:t>If OHS training is not followed an employee could get seriously injured. This could result in not only medical issues for the employee, but also legal costs for the company</w:t>
      </w:r>
      <w:r w:rsidR="00F70FB5">
        <w:rPr>
          <w:sz w:val="28"/>
        </w:rPr>
        <w:t xml:space="preserve"> (compensation claims)</w:t>
      </w:r>
      <w:r>
        <w:rPr>
          <w:sz w:val="28"/>
        </w:rPr>
        <w:t xml:space="preserve">. </w:t>
      </w:r>
      <w:r w:rsidR="00F70FB5">
        <w:rPr>
          <w:sz w:val="28"/>
        </w:rPr>
        <w:t xml:space="preserve">Loss of employees could occur, if the company does not provide the necessary training needed to prevent this from occurring. </w:t>
      </w:r>
    </w:p>
    <w:p w:rsidR="008F5140" w:rsidRPr="00EE4847" w:rsidRDefault="002E60A9" w:rsidP="002E60A9">
      <w:pPr>
        <w:rPr>
          <w:b/>
          <w:bCs/>
          <w:sz w:val="28"/>
          <w:u w:val="single"/>
        </w:rPr>
      </w:pPr>
      <w:r w:rsidRPr="00EE4847">
        <w:rPr>
          <w:b/>
          <w:bCs/>
          <w:sz w:val="28"/>
        </w:rPr>
        <w:t xml:space="preserve"> </w:t>
      </w:r>
      <w:r w:rsidR="0042732C" w:rsidRPr="00EE4847">
        <w:rPr>
          <w:b/>
          <w:bCs/>
          <w:sz w:val="28"/>
          <w:u w:val="single"/>
        </w:rPr>
        <w:t>Benefits</w:t>
      </w:r>
      <w:r w:rsidR="00C761DC" w:rsidRPr="00EE4847">
        <w:rPr>
          <w:b/>
          <w:bCs/>
          <w:sz w:val="28"/>
          <w:u w:val="single"/>
        </w:rPr>
        <w:t xml:space="preserve"> of OHS Training </w:t>
      </w:r>
    </w:p>
    <w:p w:rsidR="0042732C" w:rsidRDefault="00C761DC" w:rsidP="0042732C">
      <w:pPr>
        <w:pStyle w:val="ListParagraph"/>
        <w:numPr>
          <w:ilvl w:val="0"/>
          <w:numId w:val="3"/>
        </w:numPr>
        <w:rPr>
          <w:sz w:val="28"/>
        </w:rPr>
      </w:pPr>
      <w:r w:rsidRPr="00C761DC">
        <w:rPr>
          <w:sz w:val="28"/>
        </w:rPr>
        <w:t xml:space="preserve">All staff have up-to-date training and knowledge </w:t>
      </w:r>
      <w:r>
        <w:rPr>
          <w:sz w:val="28"/>
        </w:rPr>
        <w:t>on equipment used</w:t>
      </w:r>
    </w:p>
    <w:p w:rsidR="00C761DC" w:rsidRDefault="00C761DC" w:rsidP="0042732C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Give a less chance of injuries occurring</w:t>
      </w:r>
    </w:p>
    <w:p w:rsidR="00C761DC" w:rsidRPr="00C761DC" w:rsidRDefault="00C761DC" w:rsidP="0042732C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Employer feels comfortable letting employees use equipment</w:t>
      </w:r>
    </w:p>
    <w:p w:rsidR="0042732C" w:rsidRPr="00EE4847" w:rsidRDefault="00C761DC" w:rsidP="0042732C">
      <w:pPr>
        <w:rPr>
          <w:b/>
          <w:bCs/>
          <w:sz w:val="28"/>
          <w:u w:val="single"/>
        </w:rPr>
      </w:pPr>
      <w:r w:rsidRPr="00EE4847">
        <w:rPr>
          <w:b/>
          <w:bCs/>
          <w:sz w:val="28"/>
          <w:u w:val="single"/>
        </w:rPr>
        <w:t>Who benefits from OHS Training</w:t>
      </w:r>
    </w:p>
    <w:p w:rsidR="00EF4720" w:rsidRPr="00EF4720" w:rsidRDefault="00C761DC" w:rsidP="00EF4720">
      <w:pPr>
        <w:rPr>
          <w:sz w:val="28"/>
        </w:rPr>
      </w:pPr>
      <w:r>
        <w:rPr>
          <w:sz w:val="28"/>
        </w:rPr>
        <w:t>Every employee</w:t>
      </w:r>
      <w:r w:rsidR="00EE4847">
        <w:rPr>
          <w:sz w:val="28"/>
        </w:rPr>
        <w:t xml:space="preserve"> and member of management</w:t>
      </w:r>
      <w:r>
        <w:rPr>
          <w:sz w:val="28"/>
        </w:rPr>
        <w:t xml:space="preserve"> in the workplace benefits from OHS training.</w:t>
      </w:r>
    </w:p>
    <w:p w:rsidR="0042732C" w:rsidRPr="0042732C" w:rsidRDefault="0042732C" w:rsidP="0042732C">
      <w:pPr>
        <w:rPr>
          <w:sz w:val="28"/>
          <w:u w:val="single"/>
        </w:rPr>
      </w:pPr>
    </w:p>
    <w:sectPr w:rsidR="0042732C" w:rsidRPr="0042732C" w:rsidSect="008F51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C1306"/>
    <w:multiLevelType w:val="hybridMultilevel"/>
    <w:tmpl w:val="26B076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C1652"/>
    <w:multiLevelType w:val="hybridMultilevel"/>
    <w:tmpl w:val="0BA61E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C2964"/>
    <w:multiLevelType w:val="hybridMultilevel"/>
    <w:tmpl w:val="239672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24033"/>
    <w:multiLevelType w:val="hybridMultilevel"/>
    <w:tmpl w:val="2AB604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2300E"/>
    <w:multiLevelType w:val="hybridMultilevel"/>
    <w:tmpl w:val="9B2EA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2E60A9"/>
    <w:rsid w:val="000056AB"/>
    <w:rsid w:val="001129DE"/>
    <w:rsid w:val="002E60A9"/>
    <w:rsid w:val="00350A5E"/>
    <w:rsid w:val="00356727"/>
    <w:rsid w:val="00400CA9"/>
    <w:rsid w:val="0042732C"/>
    <w:rsid w:val="004A33B7"/>
    <w:rsid w:val="004E15F2"/>
    <w:rsid w:val="007A6826"/>
    <w:rsid w:val="008F5140"/>
    <w:rsid w:val="00965551"/>
    <w:rsid w:val="009A3752"/>
    <w:rsid w:val="00A765AE"/>
    <w:rsid w:val="00C36722"/>
    <w:rsid w:val="00C761DC"/>
    <w:rsid w:val="00EE4847"/>
    <w:rsid w:val="00EF4720"/>
    <w:rsid w:val="00F36EC7"/>
    <w:rsid w:val="00F70FB5"/>
    <w:rsid w:val="00FA1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Andros</cp:lastModifiedBy>
  <cp:revision>13</cp:revision>
  <dcterms:created xsi:type="dcterms:W3CDTF">2010-10-27T05:31:00Z</dcterms:created>
  <dcterms:modified xsi:type="dcterms:W3CDTF">2010-11-02T22:53:00Z</dcterms:modified>
</cp:coreProperties>
</file>